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37E2" w14:textId="7CFAEB12" w:rsidR="00370FA8" w:rsidRPr="00BF25C8" w:rsidRDefault="00370FA8" w:rsidP="001600E1">
      <w:pPr>
        <w:spacing w:line="360" w:lineRule="auto"/>
        <w:ind w:left="4956"/>
        <w:jc w:val="right"/>
        <w:rPr>
          <w:rFonts w:ascii="Arial Narrow" w:hAnsi="Arial Narrow" w:cs="Arial"/>
          <w:sz w:val="20"/>
          <w:szCs w:val="20"/>
        </w:rPr>
      </w:pPr>
      <w:r w:rsidRPr="00BF25C8">
        <w:rPr>
          <w:rFonts w:ascii="Arial Narrow" w:hAnsi="Arial Narrow" w:cs="Arial"/>
          <w:sz w:val="20"/>
          <w:szCs w:val="20"/>
        </w:rPr>
        <w:t xml:space="preserve">Załącznik </w:t>
      </w:r>
      <w:r w:rsidR="001600E1" w:rsidRPr="00BF25C8">
        <w:rPr>
          <w:rFonts w:ascii="Arial Narrow" w:hAnsi="Arial Narrow" w:cs="Arial"/>
          <w:sz w:val="20"/>
          <w:szCs w:val="20"/>
        </w:rPr>
        <w:t xml:space="preserve">nr </w:t>
      </w:r>
      <w:r w:rsidR="003B0714" w:rsidRPr="00BF25C8">
        <w:rPr>
          <w:rFonts w:ascii="Arial Narrow" w:hAnsi="Arial Narrow" w:cs="Arial"/>
          <w:sz w:val="20"/>
          <w:szCs w:val="20"/>
        </w:rPr>
        <w:t>2</w:t>
      </w:r>
      <w:r w:rsidR="001600E1" w:rsidRPr="00BF25C8">
        <w:rPr>
          <w:rFonts w:ascii="Arial Narrow" w:hAnsi="Arial Narrow" w:cs="Arial"/>
          <w:sz w:val="20"/>
          <w:szCs w:val="20"/>
        </w:rPr>
        <w:t xml:space="preserve"> </w:t>
      </w:r>
      <w:r w:rsidRPr="00BF25C8">
        <w:rPr>
          <w:rFonts w:ascii="Arial Narrow" w:hAnsi="Arial Narrow" w:cs="Arial"/>
          <w:sz w:val="20"/>
          <w:szCs w:val="20"/>
        </w:rPr>
        <w:t xml:space="preserve">do zarządzenia Nr </w:t>
      </w:r>
      <w:r w:rsidR="000B0DF1">
        <w:rPr>
          <w:rFonts w:ascii="Arial Narrow" w:hAnsi="Arial Narrow" w:cs="Arial"/>
          <w:sz w:val="20"/>
          <w:szCs w:val="20"/>
        </w:rPr>
        <w:t>459</w:t>
      </w:r>
      <w:r w:rsidRPr="00BF25C8">
        <w:rPr>
          <w:rFonts w:ascii="Arial Narrow" w:hAnsi="Arial Narrow" w:cs="Arial"/>
          <w:sz w:val="20"/>
          <w:szCs w:val="20"/>
        </w:rPr>
        <w:t>/202</w:t>
      </w:r>
      <w:r w:rsidR="00FA0B84" w:rsidRPr="00BF25C8">
        <w:rPr>
          <w:rFonts w:ascii="Arial Narrow" w:hAnsi="Arial Narrow" w:cs="Arial"/>
          <w:sz w:val="20"/>
          <w:szCs w:val="20"/>
        </w:rPr>
        <w:t>6</w:t>
      </w:r>
      <w:r w:rsidRPr="00BF25C8">
        <w:rPr>
          <w:rFonts w:ascii="Arial Narrow" w:hAnsi="Arial Narrow" w:cs="Arial"/>
          <w:sz w:val="20"/>
          <w:szCs w:val="20"/>
        </w:rPr>
        <w:t xml:space="preserve"> </w:t>
      </w:r>
    </w:p>
    <w:p w14:paraId="108C4B68" w14:textId="145BC588" w:rsidR="00370FA8" w:rsidRPr="00BF25C8" w:rsidRDefault="00370FA8" w:rsidP="00074429">
      <w:pPr>
        <w:spacing w:line="360" w:lineRule="auto"/>
        <w:jc w:val="right"/>
        <w:rPr>
          <w:rFonts w:ascii="Arial Narrow" w:hAnsi="Arial Narrow" w:cs="Arial"/>
          <w:sz w:val="20"/>
          <w:szCs w:val="20"/>
        </w:rPr>
      </w:pPr>
      <w:r w:rsidRPr="00BF25C8">
        <w:rPr>
          <w:rFonts w:ascii="Arial Narrow" w:hAnsi="Arial Narrow" w:cs="Arial"/>
          <w:sz w:val="20"/>
          <w:szCs w:val="20"/>
        </w:rPr>
        <w:t>Prezydenta Miasta Włocławek z dnia</w:t>
      </w:r>
      <w:r w:rsidR="000B0DF1">
        <w:rPr>
          <w:rFonts w:ascii="Arial Narrow" w:hAnsi="Arial Narrow" w:cs="Arial"/>
          <w:sz w:val="20"/>
          <w:szCs w:val="20"/>
        </w:rPr>
        <w:t xml:space="preserve"> 15</w:t>
      </w:r>
      <w:r w:rsidR="00FA0B84" w:rsidRPr="00BF25C8">
        <w:rPr>
          <w:rFonts w:ascii="Arial Narrow" w:hAnsi="Arial Narrow" w:cs="Arial"/>
          <w:sz w:val="20"/>
          <w:szCs w:val="20"/>
        </w:rPr>
        <w:t xml:space="preserve"> października </w:t>
      </w:r>
      <w:r w:rsidRPr="00BF25C8">
        <w:rPr>
          <w:rFonts w:ascii="Arial Narrow" w:hAnsi="Arial Narrow" w:cs="Arial"/>
          <w:sz w:val="20"/>
          <w:szCs w:val="20"/>
        </w:rPr>
        <w:t>202</w:t>
      </w:r>
      <w:r w:rsidR="00FA0B84" w:rsidRPr="00BF25C8">
        <w:rPr>
          <w:rFonts w:ascii="Arial Narrow" w:hAnsi="Arial Narrow" w:cs="Arial"/>
          <w:sz w:val="20"/>
          <w:szCs w:val="20"/>
        </w:rPr>
        <w:t>6</w:t>
      </w:r>
      <w:r w:rsidRPr="00BF25C8">
        <w:rPr>
          <w:rFonts w:ascii="Arial Narrow" w:hAnsi="Arial Narrow" w:cs="Arial"/>
          <w:sz w:val="20"/>
          <w:szCs w:val="20"/>
        </w:rPr>
        <w:t xml:space="preserve"> r.</w:t>
      </w:r>
    </w:p>
    <w:p w14:paraId="71358705" w14:textId="77777777" w:rsidR="00370FA8" w:rsidRPr="00BF25C8" w:rsidRDefault="00370FA8" w:rsidP="00370FA8">
      <w:pPr>
        <w:jc w:val="center"/>
        <w:rPr>
          <w:rFonts w:ascii="Arial Narrow" w:hAnsi="Arial Narrow" w:cs="Arial"/>
          <w:b/>
        </w:rPr>
      </w:pPr>
    </w:p>
    <w:p w14:paraId="2D89AFC9" w14:textId="77777777" w:rsidR="00370FA8" w:rsidRPr="00BF25C8" w:rsidRDefault="00370FA8" w:rsidP="00370FA8">
      <w:pPr>
        <w:jc w:val="center"/>
        <w:rPr>
          <w:rFonts w:ascii="Arial Narrow" w:hAnsi="Arial Narrow" w:cs="Arial"/>
          <w:b/>
        </w:rPr>
      </w:pPr>
    </w:p>
    <w:p w14:paraId="7C76A977" w14:textId="77777777" w:rsidR="003F18AC" w:rsidRPr="00BF25C8" w:rsidRDefault="003F18AC" w:rsidP="00370FA8">
      <w:pPr>
        <w:jc w:val="center"/>
        <w:rPr>
          <w:rFonts w:ascii="Arial Narrow" w:hAnsi="Arial Narrow" w:cs="Arial"/>
          <w:b/>
        </w:rPr>
      </w:pPr>
    </w:p>
    <w:p w14:paraId="16296F8A" w14:textId="74D0A37F" w:rsidR="00370FA8" w:rsidRPr="00BF25C8" w:rsidRDefault="00FA0B84" w:rsidP="00370FA8">
      <w:pPr>
        <w:jc w:val="center"/>
        <w:rPr>
          <w:rFonts w:ascii="Arial Narrow" w:hAnsi="Arial Narrow" w:cs="Arial"/>
          <w:b/>
        </w:rPr>
      </w:pPr>
      <w:r w:rsidRPr="00BF25C8">
        <w:rPr>
          <w:rFonts w:ascii="Arial Narrow" w:hAnsi="Arial Narrow" w:cs="Arial"/>
          <w:b/>
        </w:rPr>
        <w:t xml:space="preserve">RAMOWY </w:t>
      </w:r>
      <w:r w:rsidR="00370FA8" w:rsidRPr="00BF25C8">
        <w:rPr>
          <w:rFonts w:ascii="Arial Narrow" w:hAnsi="Arial Narrow" w:cs="Arial"/>
          <w:b/>
        </w:rPr>
        <w:t xml:space="preserve">ZAKRES DZIAŁANIA </w:t>
      </w:r>
      <w:r w:rsidR="003F18AC" w:rsidRPr="00BF25C8">
        <w:rPr>
          <w:rFonts w:ascii="Arial Narrow" w:hAnsi="Arial Narrow" w:cs="Arial"/>
          <w:b/>
        </w:rPr>
        <w:br/>
      </w:r>
      <w:r w:rsidRPr="00BF25C8">
        <w:rPr>
          <w:rFonts w:ascii="Arial Narrow" w:hAnsi="Arial Narrow" w:cs="Arial"/>
          <w:b/>
        </w:rPr>
        <w:t xml:space="preserve">W DZIEDZINIE OBRONNOŚCI PAŃSTWA </w:t>
      </w:r>
      <w:r w:rsidR="003B0714" w:rsidRPr="00BF25C8">
        <w:rPr>
          <w:rFonts w:ascii="Arial Narrow" w:hAnsi="Arial Narrow" w:cs="Arial"/>
          <w:b/>
        </w:rPr>
        <w:br/>
      </w:r>
      <w:r w:rsidRPr="00BF25C8">
        <w:rPr>
          <w:rFonts w:ascii="Arial Narrow" w:hAnsi="Arial Narrow" w:cs="Arial"/>
          <w:b/>
        </w:rPr>
        <w:t xml:space="preserve">DLA </w:t>
      </w:r>
      <w:r w:rsidR="003B0714" w:rsidRPr="00BF25C8">
        <w:rPr>
          <w:rFonts w:ascii="Arial Narrow" w:hAnsi="Arial Narrow" w:cs="Arial"/>
          <w:b/>
        </w:rPr>
        <w:t>KIEROWNIKÓW MIEJSKICH JEDNOSTEK ORGANIZACYJNYCH</w:t>
      </w:r>
    </w:p>
    <w:p w14:paraId="39E06DF0" w14:textId="3D8FF544" w:rsidR="00370FA8" w:rsidRPr="00BF25C8" w:rsidRDefault="00370FA8" w:rsidP="00370FA8">
      <w:pPr>
        <w:jc w:val="center"/>
        <w:rPr>
          <w:rFonts w:ascii="Arial Narrow" w:hAnsi="Arial Narrow" w:cs="Arial"/>
          <w:b/>
        </w:rPr>
      </w:pPr>
    </w:p>
    <w:p w14:paraId="71E66A40" w14:textId="77777777" w:rsidR="00370FA8" w:rsidRPr="00BF25C8" w:rsidRDefault="00370FA8" w:rsidP="00370FA8">
      <w:pPr>
        <w:jc w:val="center"/>
        <w:rPr>
          <w:rFonts w:ascii="Arial Narrow" w:hAnsi="Arial Narrow" w:cs="Arial"/>
          <w:b/>
        </w:rPr>
      </w:pPr>
    </w:p>
    <w:p w14:paraId="39CA5A68" w14:textId="77777777" w:rsidR="00370FA8" w:rsidRPr="00BF25C8" w:rsidRDefault="00370FA8" w:rsidP="00370FA8">
      <w:pPr>
        <w:jc w:val="both"/>
        <w:rPr>
          <w:rFonts w:ascii="Arial Narrow" w:hAnsi="Arial Narrow" w:cs="Arial"/>
          <w:b/>
        </w:rPr>
      </w:pPr>
    </w:p>
    <w:p w14:paraId="48427682" w14:textId="0626D87D" w:rsidR="00391360" w:rsidRPr="00BF25C8" w:rsidRDefault="00391360" w:rsidP="003B0714">
      <w:pPr>
        <w:spacing w:line="276" w:lineRule="auto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Kierownicy miejskich jednostek organizacyjnych</w:t>
      </w:r>
      <w:r w:rsidR="00E24949" w:rsidRPr="00BF25C8">
        <w:rPr>
          <w:rFonts w:ascii="Arial Narrow" w:hAnsi="Arial Narrow" w:cs="Arial"/>
        </w:rPr>
        <w:t>, zwani dalej MJO,</w:t>
      </w:r>
      <w:r w:rsidRPr="00BF25C8">
        <w:rPr>
          <w:rFonts w:ascii="Arial Narrow" w:hAnsi="Arial Narrow" w:cs="Arial"/>
        </w:rPr>
        <w:t xml:space="preserve"> </w:t>
      </w:r>
      <w:r w:rsidR="001B4556" w:rsidRPr="00BF25C8">
        <w:rPr>
          <w:rFonts w:ascii="Arial Narrow" w:hAnsi="Arial Narrow" w:cs="Arial"/>
        </w:rPr>
        <w:t xml:space="preserve">w zakresie swoich kompetencji </w:t>
      </w:r>
      <w:r w:rsidRPr="00BF25C8">
        <w:rPr>
          <w:rFonts w:ascii="Arial Narrow" w:hAnsi="Arial Narrow" w:cs="Arial"/>
        </w:rPr>
        <w:t>wykonują przedsięwzięcia i czynności w dziedzinie obronności w zakresie ustalonym przez Prezydenta Miasta, a w szczególności:</w:t>
      </w:r>
    </w:p>
    <w:p w14:paraId="49FB0FED" w14:textId="77777777" w:rsidR="00074429" w:rsidRPr="00BF25C8" w:rsidRDefault="00074429" w:rsidP="00074429">
      <w:pPr>
        <w:jc w:val="both"/>
        <w:rPr>
          <w:rFonts w:ascii="Arial Narrow" w:hAnsi="Arial Narrow" w:cs="Arial"/>
        </w:rPr>
      </w:pPr>
      <w:bookmarkStart w:id="0" w:name="_Hlk124860342"/>
    </w:p>
    <w:bookmarkEnd w:id="0"/>
    <w:p w14:paraId="6C441F59" w14:textId="77777777" w:rsidR="00893F97" w:rsidRPr="00BF25C8" w:rsidRDefault="00893F97" w:rsidP="00893F97">
      <w:pPr>
        <w:tabs>
          <w:tab w:val="left" w:pos="284"/>
        </w:tabs>
        <w:ind w:left="284"/>
        <w:jc w:val="both"/>
        <w:rPr>
          <w:rFonts w:ascii="Arial Narrow" w:hAnsi="Arial Narrow" w:cs="Arial"/>
        </w:rPr>
      </w:pPr>
    </w:p>
    <w:p w14:paraId="1F7702B7" w14:textId="2610F291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t>W ZAKRESIE PRZYGOTOWANIA DO REALIZACJI ZADAŃ WYNIKAJACYCH ZE STANÓW GOTOWOŚCI OBRNNEJ PAŃSTWA</w:t>
      </w:r>
    </w:p>
    <w:p w14:paraId="33AFD829" w14:textId="39744FE3" w:rsidR="006B29F3" w:rsidRPr="00BF25C8" w:rsidRDefault="006B29F3">
      <w:pPr>
        <w:numPr>
          <w:ilvl w:val="0"/>
          <w:numId w:val="10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Organizują system stałych dyżurów w </w:t>
      </w:r>
      <w:r w:rsidR="0001056D" w:rsidRPr="00BF25C8">
        <w:rPr>
          <w:rFonts w:ascii="Arial Narrow" w:hAnsi="Arial Narrow" w:cs="Arial"/>
        </w:rPr>
        <w:t>kierowanych</w:t>
      </w:r>
      <w:r w:rsidRPr="00BF25C8">
        <w:rPr>
          <w:rFonts w:ascii="Arial Narrow" w:hAnsi="Arial Narrow" w:cs="Arial"/>
        </w:rPr>
        <w:t xml:space="preserve"> jednostkach.</w:t>
      </w:r>
    </w:p>
    <w:p w14:paraId="7C0460C7" w14:textId="6794185A" w:rsidR="006B29F3" w:rsidRPr="00BF25C8" w:rsidRDefault="006B29F3">
      <w:pPr>
        <w:numPr>
          <w:ilvl w:val="0"/>
          <w:numId w:val="10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Utrzymują system stałych dyżurów w ciągłej gotowości do pełnego rozwinięcia i podjęcia działań (zainicjowania procesu rozwinięcia systemu stałych </w:t>
      </w:r>
      <w:r w:rsidR="0053378E" w:rsidRPr="00BF25C8">
        <w:rPr>
          <w:rFonts w:ascii="Arial Narrow" w:hAnsi="Arial Narrow" w:cs="Arial"/>
        </w:rPr>
        <w:t>dyżurów</w:t>
      </w:r>
      <w:r w:rsidRPr="00BF25C8">
        <w:rPr>
          <w:rFonts w:ascii="Arial Narrow" w:hAnsi="Arial Narrow" w:cs="Arial"/>
        </w:rPr>
        <w:t>) – w dni pracujące, wolne i święta (całodobowo).</w:t>
      </w:r>
    </w:p>
    <w:p w14:paraId="4F01A1DC" w14:textId="77777777" w:rsidR="006B29F3" w:rsidRPr="00BF25C8" w:rsidRDefault="006B29F3">
      <w:pPr>
        <w:numPr>
          <w:ilvl w:val="0"/>
          <w:numId w:val="10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Opracowują instrukcje stałego dyżuru wraz z załącznikami.</w:t>
      </w:r>
    </w:p>
    <w:p w14:paraId="0CAB6099" w14:textId="77777777" w:rsidR="006B29F3" w:rsidRPr="00BF25C8" w:rsidRDefault="006B29F3">
      <w:pPr>
        <w:numPr>
          <w:ilvl w:val="0"/>
          <w:numId w:val="10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Opracowują karty realizacji zadań operacyjnych.</w:t>
      </w:r>
    </w:p>
    <w:p w14:paraId="25A581BC" w14:textId="77777777" w:rsidR="006B29F3" w:rsidRPr="00BF25C8" w:rsidRDefault="006B29F3">
      <w:pPr>
        <w:numPr>
          <w:ilvl w:val="0"/>
          <w:numId w:val="10"/>
        </w:numPr>
        <w:spacing w:after="2"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Prowadzą ewidencję treningów.</w:t>
      </w:r>
    </w:p>
    <w:p w14:paraId="596ECCF5" w14:textId="77777777" w:rsidR="006B29F3" w:rsidRPr="00BF25C8" w:rsidRDefault="006B29F3">
      <w:pPr>
        <w:numPr>
          <w:ilvl w:val="0"/>
          <w:numId w:val="10"/>
        </w:numPr>
        <w:spacing w:after="240"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Opracowują zarządzenia w zakresie organizacji i funkcjonowania stałego dyżuru.</w:t>
      </w:r>
    </w:p>
    <w:p w14:paraId="4088CE99" w14:textId="5850DBCC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t>W ZAKRESIE SZKOLENIA OBRONNEGO</w:t>
      </w:r>
    </w:p>
    <w:p w14:paraId="5B6AA6C9" w14:textId="4AE4A606" w:rsidR="006B29F3" w:rsidRPr="00BF25C8" w:rsidRDefault="006B29F3">
      <w:pPr>
        <w:numPr>
          <w:ilvl w:val="0"/>
          <w:numId w:val="2"/>
        </w:numPr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Opracowują plany szkolenia </w:t>
      </w:r>
      <w:r w:rsidR="00671C92" w:rsidRPr="00BF25C8">
        <w:rPr>
          <w:rFonts w:ascii="Arial Narrow" w:hAnsi="Arial Narrow" w:cs="Arial"/>
        </w:rPr>
        <w:t>MJO</w:t>
      </w:r>
      <w:r w:rsidRPr="00BF25C8">
        <w:rPr>
          <w:rFonts w:ascii="Arial Narrow" w:hAnsi="Arial Narrow" w:cs="Arial"/>
        </w:rPr>
        <w:t xml:space="preserve"> </w:t>
      </w:r>
      <w:r w:rsidR="00671C92" w:rsidRPr="00BF25C8">
        <w:rPr>
          <w:rFonts w:ascii="Arial Narrow" w:hAnsi="Arial Narrow" w:cs="Arial"/>
        </w:rPr>
        <w:t>…….</w:t>
      </w:r>
      <w:r w:rsidR="0033286E" w:rsidRPr="00BF25C8">
        <w:rPr>
          <w:rFonts w:ascii="Arial Narrow" w:hAnsi="Arial Narrow" w:cs="Arial"/>
        </w:rPr>
        <w:t xml:space="preserve"> </w:t>
      </w:r>
      <w:r w:rsidRPr="00BF25C8">
        <w:rPr>
          <w:rFonts w:ascii="Arial Narrow" w:hAnsi="Arial Narrow" w:cs="Arial"/>
        </w:rPr>
        <w:t>na rok</w:t>
      </w:r>
      <w:r w:rsidR="0033286E" w:rsidRPr="00BF25C8">
        <w:rPr>
          <w:rFonts w:ascii="Arial Narrow" w:hAnsi="Arial Narrow" w:cs="Arial"/>
        </w:rPr>
        <w:t xml:space="preserve"> </w:t>
      </w:r>
      <w:r w:rsidRPr="00BF25C8">
        <w:rPr>
          <w:rFonts w:ascii="Arial Narrow" w:hAnsi="Arial Narrow" w:cs="Arial"/>
        </w:rPr>
        <w:t>…</w:t>
      </w:r>
    </w:p>
    <w:p w14:paraId="258D59BE" w14:textId="4B62A070" w:rsidR="006B29F3" w:rsidRPr="00BF25C8" w:rsidRDefault="006B29F3">
      <w:pPr>
        <w:numPr>
          <w:ilvl w:val="0"/>
          <w:numId w:val="2"/>
        </w:numPr>
        <w:tabs>
          <w:tab w:val="left" w:pos="284"/>
          <w:tab w:val="left" w:pos="426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Prowadzą szkolenia obronne</w:t>
      </w:r>
      <w:r w:rsidR="00086891" w:rsidRPr="00BF25C8">
        <w:rPr>
          <w:rFonts w:ascii="Arial Narrow" w:hAnsi="Arial Narrow" w:cs="Arial"/>
        </w:rPr>
        <w:t xml:space="preserve"> dla pracowników MJO…</w:t>
      </w:r>
      <w:r w:rsidRPr="00BF25C8">
        <w:rPr>
          <w:rFonts w:ascii="Arial Narrow" w:hAnsi="Arial Narrow" w:cs="Arial"/>
        </w:rPr>
        <w:t>.</w:t>
      </w:r>
    </w:p>
    <w:p w14:paraId="4D1E4C13" w14:textId="77777777" w:rsidR="00B307D3" w:rsidRPr="00BF25C8" w:rsidRDefault="006B29F3">
      <w:pPr>
        <w:numPr>
          <w:ilvl w:val="0"/>
          <w:numId w:val="2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Uczestniczą w trybie indywidualnym w Kursach Obronnych organizowanych przez Ministerstwo Obrony Narodowej na platformie e-szkolenie obronne.</w:t>
      </w:r>
    </w:p>
    <w:p w14:paraId="1001AD4C" w14:textId="1F9FB638" w:rsidR="006B29F3" w:rsidRPr="00BF25C8" w:rsidRDefault="006B29F3">
      <w:pPr>
        <w:numPr>
          <w:ilvl w:val="0"/>
          <w:numId w:val="2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Uczestniczą w Wyższych Kursach Obronnych organizowanych przez Ministerstwo Obrony Narodowej.</w:t>
      </w:r>
    </w:p>
    <w:p w14:paraId="6617AFEA" w14:textId="77777777" w:rsidR="00461B71" w:rsidRPr="00BF25C8" w:rsidRDefault="00461B71" w:rsidP="00461B71">
      <w:pPr>
        <w:ind w:left="284"/>
        <w:jc w:val="both"/>
        <w:rPr>
          <w:rFonts w:ascii="Arial Narrow" w:hAnsi="Arial Narrow" w:cs="Arial"/>
        </w:rPr>
      </w:pPr>
    </w:p>
    <w:p w14:paraId="361736DB" w14:textId="77777777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t>W ZAKRESIE REALIZACJI ZADAŃ WYNIKAJĄCYCH ZE WSPÓŁPRACY CYWILNO-WOJSKOWEJ</w:t>
      </w:r>
    </w:p>
    <w:p w14:paraId="33A03D69" w14:textId="2DBDB194" w:rsidR="006B29F3" w:rsidRPr="00BF25C8" w:rsidRDefault="006B29F3">
      <w:pPr>
        <w:numPr>
          <w:ilvl w:val="0"/>
          <w:numId w:val="3"/>
        </w:numPr>
        <w:tabs>
          <w:tab w:val="num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Realizacj</w:t>
      </w:r>
      <w:r w:rsidR="00E24949" w:rsidRPr="00BF25C8">
        <w:rPr>
          <w:rFonts w:ascii="Arial Narrow" w:hAnsi="Arial Narrow" w:cs="Arial"/>
        </w:rPr>
        <w:t xml:space="preserve">ą </w:t>
      </w:r>
      <w:r w:rsidRPr="00BF25C8">
        <w:rPr>
          <w:rFonts w:ascii="Arial Narrow" w:hAnsi="Arial Narrow" w:cs="Arial"/>
        </w:rPr>
        <w:t>przedsięwzię</w:t>
      </w:r>
      <w:r w:rsidR="00E24949" w:rsidRPr="00BF25C8">
        <w:rPr>
          <w:rFonts w:ascii="Arial Narrow" w:hAnsi="Arial Narrow" w:cs="Arial"/>
        </w:rPr>
        <w:t>cia</w:t>
      </w:r>
      <w:r w:rsidRPr="00BF25C8">
        <w:rPr>
          <w:rFonts w:ascii="Arial Narrow" w:hAnsi="Arial Narrow" w:cs="Arial"/>
        </w:rPr>
        <w:t xml:space="preserve"> związan</w:t>
      </w:r>
      <w:r w:rsidR="00E24949" w:rsidRPr="00BF25C8">
        <w:rPr>
          <w:rFonts w:ascii="Arial Narrow" w:hAnsi="Arial Narrow" w:cs="Arial"/>
        </w:rPr>
        <w:t>e</w:t>
      </w:r>
      <w:r w:rsidRPr="00BF25C8">
        <w:rPr>
          <w:rFonts w:ascii="Arial Narrow" w:hAnsi="Arial Narrow" w:cs="Arial"/>
        </w:rPr>
        <w:t xml:space="preserve"> ze współpracą z </w:t>
      </w:r>
      <w:r w:rsidR="00D136A8" w:rsidRPr="00BF25C8">
        <w:rPr>
          <w:rFonts w:ascii="Arial Narrow" w:hAnsi="Arial Narrow" w:cs="Arial"/>
        </w:rPr>
        <w:t xml:space="preserve">Wojskowym Centrum Rekrutacji we Włocławku </w:t>
      </w:r>
      <w:r w:rsidRPr="00BF25C8">
        <w:rPr>
          <w:rFonts w:ascii="Arial Narrow" w:hAnsi="Arial Narrow" w:cs="Arial"/>
        </w:rPr>
        <w:t>w celu:</w:t>
      </w:r>
    </w:p>
    <w:p w14:paraId="2560B46C" w14:textId="5B390319" w:rsidR="006B29F3" w:rsidRPr="00BF25C8" w:rsidRDefault="00E24949">
      <w:pPr>
        <w:numPr>
          <w:ilvl w:val="0"/>
          <w:numId w:val="4"/>
        </w:numPr>
        <w:tabs>
          <w:tab w:val="num" w:pos="3"/>
        </w:tabs>
        <w:spacing w:line="276" w:lineRule="auto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p</w:t>
      </w:r>
      <w:r w:rsidR="006B29F3" w:rsidRPr="00BF25C8">
        <w:rPr>
          <w:rFonts w:ascii="Arial Narrow" w:hAnsi="Arial Narrow" w:cs="Arial"/>
        </w:rPr>
        <w:t>romocji Sił Zbrojnych na administrowanym terenie</w:t>
      </w:r>
      <w:r w:rsidRPr="00BF25C8">
        <w:rPr>
          <w:rFonts w:ascii="Arial Narrow" w:hAnsi="Arial Narrow" w:cs="Arial"/>
        </w:rPr>
        <w:t>;</w:t>
      </w:r>
    </w:p>
    <w:p w14:paraId="09F64D75" w14:textId="5F3F8EAD" w:rsidR="006B29F3" w:rsidRPr="00BF25C8" w:rsidRDefault="00E24949">
      <w:pPr>
        <w:numPr>
          <w:ilvl w:val="0"/>
          <w:numId w:val="4"/>
        </w:numPr>
        <w:tabs>
          <w:tab w:val="num" w:pos="3"/>
        </w:tabs>
        <w:spacing w:line="276" w:lineRule="auto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u</w:t>
      </w:r>
      <w:r w:rsidR="006B29F3" w:rsidRPr="00BF25C8">
        <w:rPr>
          <w:rFonts w:ascii="Arial Narrow" w:hAnsi="Arial Narrow" w:cs="Arial"/>
        </w:rPr>
        <w:t>czestnictwa we wspólnych ćwiczeniach</w:t>
      </w:r>
      <w:r w:rsidRPr="00BF25C8">
        <w:rPr>
          <w:rFonts w:ascii="Arial Narrow" w:hAnsi="Arial Narrow" w:cs="Arial"/>
        </w:rPr>
        <w:t>;</w:t>
      </w:r>
    </w:p>
    <w:p w14:paraId="49063A26" w14:textId="607A5C50" w:rsidR="006B29F3" w:rsidRPr="00BF25C8" w:rsidRDefault="00E24949">
      <w:pPr>
        <w:numPr>
          <w:ilvl w:val="0"/>
          <w:numId w:val="4"/>
        </w:numPr>
        <w:tabs>
          <w:tab w:val="num" w:pos="3"/>
        </w:tabs>
        <w:spacing w:line="276" w:lineRule="auto"/>
        <w:ind w:left="709" w:hanging="349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u</w:t>
      </w:r>
      <w:r w:rsidR="006B29F3" w:rsidRPr="00BF25C8">
        <w:rPr>
          <w:rFonts w:ascii="Arial Narrow" w:hAnsi="Arial Narrow" w:cs="Arial"/>
        </w:rPr>
        <w:t xml:space="preserve">czestnictwa Sił Zbrojnych w organizowanych przez jednostki samorządowe uroczystościach </w:t>
      </w:r>
      <w:r w:rsidR="005E1D27" w:rsidRPr="00BF25C8">
        <w:rPr>
          <w:rFonts w:ascii="Arial Narrow" w:hAnsi="Arial Narrow" w:cs="Arial"/>
        </w:rPr>
        <w:br/>
      </w:r>
      <w:r w:rsidR="006B29F3" w:rsidRPr="00BF25C8">
        <w:rPr>
          <w:rFonts w:ascii="Arial Narrow" w:hAnsi="Arial Narrow" w:cs="Arial"/>
        </w:rPr>
        <w:t>i wydarzeniach o charakterze państwowym.</w:t>
      </w:r>
    </w:p>
    <w:p w14:paraId="051491B5" w14:textId="77777777" w:rsidR="00461B71" w:rsidRPr="00BF25C8" w:rsidRDefault="00461B71" w:rsidP="00461B71">
      <w:pPr>
        <w:spacing w:line="276" w:lineRule="auto"/>
        <w:ind w:left="360"/>
        <w:jc w:val="both"/>
        <w:rPr>
          <w:rFonts w:ascii="Arial Narrow" w:hAnsi="Arial Narrow" w:cs="Arial"/>
        </w:rPr>
      </w:pPr>
    </w:p>
    <w:p w14:paraId="6810FF67" w14:textId="1629C23B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lastRenderedPageBreak/>
        <w:t>W ZAKRESIE PRZYGOTOWANIA PODMIOTÓW LECZNICZYCH NA POTRZEBY OBRONNE PAŃSTWA</w:t>
      </w:r>
    </w:p>
    <w:p w14:paraId="6F22FA7E" w14:textId="77777777" w:rsidR="006B29F3" w:rsidRPr="00BF25C8" w:rsidRDefault="006B29F3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Opracowują plany przygotowania podmiotów leczniczych na potrzeby obronne państwa zawierające m.in. dane w zakresie:</w:t>
      </w:r>
    </w:p>
    <w:p w14:paraId="2BF09914" w14:textId="797A2842" w:rsidR="006B29F3" w:rsidRPr="00BF25C8" w:rsidRDefault="006B29F3">
      <w:pPr>
        <w:pStyle w:val="Akapitzlist"/>
        <w:numPr>
          <w:ilvl w:val="0"/>
          <w:numId w:val="9"/>
        </w:numPr>
        <w:tabs>
          <w:tab w:val="left" w:pos="567"/>
        </w:tabs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wydzielenia bazy łóżkowej na potrzeby obronne państwa, a w tym na potrzeby służb mundurowych</w:t>
      </w:r>
      <w:r w:rsidR="00086891" w:rsidRPr="00BF25C8">
        <w:rPr>
          <w:rFonts w:ascii="Arial Narrow" w:hAnsi="Arial Narrow" w:cs="Arial"/>
        </w:rPr>
        <w:t>,</w:t>
      </w:r>
    </w:p>
    <w:p w14:paraId="482D5DEC" w14:textId="7E4E71FD" w:rsidR="006B29F3" w:rsidRPr="00BF25C8" w:rsidRDefault="006B29F3">
      <w:pPr>
        <w:pStyle w:val="Akapitzlist"/>
        <w:numPr>
          <w:ilvl w:val="0"/>
          <w:numId w:val="9"/>
        </w:numPr>
        <w:spacing w:line="276" w:lineRule="auto"/>
        <w:ind w:left="567" w:hanging="283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wydzielenia </w:t>
      </w:r>
      <w:r w:rsidR="00E24949" w:rsidRPr="00BF25C8">
        <w:rPr>
          <w:rFonts w:ascii="Arial Narrow" w:hAnsi="Arial Narrow" w:cs="Arial"/>
        </w:rPr>
        <w:t>niezbędnego personelu</w:t>
      </w:r>
      <w:r w:rsidRPr="00BF25C8">
        <w:rPr>
          <w:rFonts w:ascii="Arial Narrow" w:hAnsi="Arial Narrow" w:cs="Arial"/>
        </w:rPr>
        <w:t>, w szczególności personel</w:t>
      </w:r>
      <w:r w:rsidR="00E24949" w:rsidRPr="00BF25C8">
        <w:rPr>
          <w:rFonts w:ascii="Arial Narrow" w:hAnsi="Arial Narrow" w:cs="Arial"/>
        </w:rPr>
        <w:t>u</w:t>
      </w:r>
      <w:r w:rsidRPr="00BF25C8">
        <w:rPr>
          <w:rFonts w:ascii="Arial Narrow" w:hAnsi="Arial Narrow" w:cs="Arial"/>
        </w:rPr>
        <w:t xml:space="preserve"> medyczn</w:t>
      </w:r>
      <w:r w:rsidR="00E24949" w:rsidRPr="00BF25C8">
        <w:rPr>
          <w:rFonts w:ascii="Arial Narrow" w:hAnsi="Arial Narrow" w:cs="Arial"/>
        </w:rPr>
        <w:t>ego</w:t>
      </w:r>
      <w:r w:rsidRPr="00BF25C8">
        <w:rPr>
          <w:rFonts w:ascii="Arial Narrow" w:hAnsi="Arial Narrow" w:cs="Arial"/>
        </w:rPr>
        <w:t>, zaplanowan</w:t>
      </w:r>
      <w:r w:rsidR="00E24949" w:rsidRPr="00BF25C8">
        <w:rPr>
          <w:rFonts w:ascii="Arial Narrow" w:hAnsi="Arial Narrow" w:cs="Arial"/>
        </w:rPr>
        <w:t>ego</w:t>
      </w:r>
      <w:r w:rsidRPr="00BF25C8">
        <w:rPr>
          <w:rFonts w:ascii="Arial Narrow" w:hAnsi="Arial Narrow" w:cs="Arial"/>
        </w:rPr>
        <w:t xml:space="preserve"> do udzielania świadczeń szpitalnych na potrzeby obronne państwa w podmiocie leczniczym.</w:t>
      </w:r>
    </w:p>
    <w:p w14:paraId="0F78EF6B" w14:textId="4F730256" w:rsidR="006B29F3" w:rsidRPr="00BF25C8" w:rsidRDefault="006B29F3">
      <w:pPr>
        <w:pStyle w:val="Akapitzlist"/>
        <w:numPr>
          <w:ilvl w:val="0"/>
          <w:numId w:val="7"/>
        </w:numPr>
        <w:tabs>
          <w:tab w:val="left" w:pos="284"/>
        </w:tabs>
        <w:spacing w:before="240" w:after="240" w:line="276" w:lineRule="auto"/>
        <w:ind w:left="284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Opracowują koncepcję tworzenia na obszarze </w:t>
      </w:r>
      <w:r w:rsidR="000654AD" w:rsidRPr="00BF25C8">
        <w:rPr>
          <w:rFonts w:ascii="Arial Narrow" w:hAnsi="Arial Narrow" w:cs="Arial"/>
        </w:rPr>
        <w:t>miasta</w:t>
      </w:r>
      <w:r w:rsidRPr="00BF25C8">
        <w:rPr>
          <w:rFonts w:ascii="Arial Narrow" w:hAnsi="Arial Narrow" w:cs="Arial"/>
        </w:rPr>
        <w:t xml:space="preserve"> </w:t>
      </w:r>
      <w:r w:rsidR="00E24949" w:rsidRPr="00BF25C8">
        <w:rPr>
          <w:rFonts w:ascii="Arial Narrow" w:hAnsi="Arial Narrow" w:cs="Arial"/>
        </w:rPr>
        <w:t xml:space="preserve">zespołów </w:t>
      </w:r>
      <w:r w:rsidRPr="00BF25C8">
        <w:rPr>
          <w:rFonts w:ascii="Arial Narrow" w:hAnsi="Arial Narrow" w:cs="Arial"/>
        </w:rPr>
        <w:t>zastępcz</w:t>
      </w:r>
      <w:r w:rsidR="00E24949" w:rsidRPr="00BF25C8">
        <w:rPr>
          <w:rFonts w:ascii="Arial Narrow" w:hAnsi="Arial Narrow" w:cs="Arial"/>
        </w:rPr>
        <w:t>ych</w:t>
      </w:r>
      <w:r w:rsidRPr="00BF25C8">
        <w:rPr>
          <w:rFonts w:ascii="Arial Narrow" w:hAnsi="Arial Narrow" w:cs="Arial"/>
        </w:rPr>
        <w:t xml:space="preserve"> miejsc szpitaln</w:t>
      </w:r>
      <w:r w:rsidR="00E24949" w:rsidRPr="00BF25C8">
        <w:rPr>
          <w:rFonts w:ascii="Arial Narrow" w:hAnsi="Arial Narrow" w:cs="Arial"/>
        </w:rPr>
        <w:t>ych</w:t>
      </w:r>
      <w:r w:rsidRPr="00BF25C8">
        <w:rPr>
          <w:rFonts w:ascii="Arial Narrow" w:hAnsi="Arial Narrow" w:cs="Arial"/>
        </w:rPr>
        <w:t xml:space="preserve"> </w:t>
      </w:r>
      <w:r w:rsidR="00BF25C8">
        <w:rPr>
          <w:rFonts w:ascii="Arial Narrow" w:hAnsi="Arial Narrow" w:cs="Arial"/>
        </w:rPr>
        <w:br/>
      </w:r>
      <w:r w:rsidRPr="00BF25C8">
        <w:rPr>
          <w:rFonts w:ascii="Arial Narrow" w:hAnsi="Arial Narrow" w:cs="Arial"/>
        </w:rPr>
        <w:t>w razie zaistnienia zagrożenia bezpieczeństwa państwa i w czasie wojny poprzez:</w:t>
      </w:r>
    </w:p>
    <w:p w14:paraId="2D8596B1" w14:textId="223EEFAE" w:rsidR="006B29F3" w:rsidRPr="00BF25C8" w:rsidRDefault="006B29F3">
      <w:pPr>
        <w:pStyle w:val="Akapitzlist"/>
        <w:numPr>
          <w:ilvl w:val="0"/>
          <w:numId w:val="8"/>
        </w:numPr>
        <w:spacing w:before="240" w:line="276" w:lineRule="auto"/>
        <w:ind w:left="567" w:hanging="283"/>
        <w:jc w:val="both"/>
        <w:rPr>
          <w:rFonts w:ascii="Arial Narrow" w:hAnsi="Arial Narrow" w:cs="Arial"/>
          <w:bCs/>
        </w:rPr>
      </w:pPr>
      <w:r w:rsidRPr="00BF25C8">
        <w:rPr>
          <w:rFonts w:ascii="Arial Narrow" w:hAnsi="Arial Narrow" w:cs="Arial"/>
          <w:bCs/>
        </w:rPr>
        <w:t xml:space="preserve">opracowanie planów </w:t>
      </w:r>
      <w:r w:rsidRPr="00BF25C8">
        <w:rPr>
          <w:rFonts w:ascii="Arial Narrow" w:eastAsia="Calibri" w:hAnsi="Arial Narrow" w:cs="Arial"/>
          <w:lang w:eastAsia="en-US"/>
        </w:rPr>
        <w:t xml:space="preserve">organizacji i funkcjonowania </w:t>
      </w:r>
      <w:r w:rsidR="00E24949" w:rsidRPr="00BF25C8">
        <w:rPr>
          <w:rFonts w:ascii="Arial Narrow" w:eastAsia="Calibri" w:hAnsi="Arial Narrow" w:cs="Arial"/>
          <w:lang w:eastAsia="en-US"/>
        </w:rPr>
        <w:t xml:space="preserve">zespołów </w:t>
      </w:r>
      <w:r w:rsidRPr="00BF25C8">
        <w:rPr>
          <w:rFonts w:ascii="Arial Narrow" w:eastAsia="Calibri" w:hAnsi="Arial Narrow" w:cs="Arial"/>
          <w:lang w:eastAsia="en-US"/>
        </w:rPr>
        <w:t>zastępczych miejsc szpitalnych na potrzeby obronne państwa;</w:t>
      </w:r>
    </w:p>
    <w:p w14:paraId="78F2CE54" w14:textId="07B80F8A" w:rsidR="006B29F3" w:rsidRPr="00BF25C8" w:rsidRDefault="006B29F3">
      <w:pPr>
        <w:pStyle w:val="Akapitzlist"/>
        <w:numPr>
          <w:ilvl w:val="0"/>
          <w:numId w:val="8"/>
        </w:numPr>
        <w:spacing w:before="240" w:line="276" w:lineRule="auto"/>
        <w:ind w:left="567" w:hanging="283"/>
        <w:jc w:val="both"/>
        <w:rPr>
          <w:rFonts w:ascii="Arial Narrow" w:hAnsi="Arial Narrow" w:cs="Arial"/>
          <w:bCs/>
        </w:rPr>
      </w:pPr>
      <w:r w:rsidRPr="00BF25C8">
        <w:rPr>
          <w:rFonts w:ascii="Arial Narrow" w:hAnsi="Arial Narrow" w:cs="Arial"/>
        </w:rPr>
        <w:t>realizowanie przedsięwzięć w zakresie udzielania świadczeń zdrowotnych w zespołach zastępczych miejsc szpitalnych:</w:t>
      </w:r>
    </w:p>
    <w:p w14:paraId="15E2580A" w14:textId="77777777" w:rsidR="006B29F3" w:rsidRPr="00BF25C8" w:rsidRDefault="006B29F3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zapewnienie niezbędnego personelu, w szczególności personelu medycznego,</w:t>
      </w:r>
    </w:p>
    <w:p w14:paraId="27584449" w14:textId="3B38DD87" w:rsidR="006B29F3" w:rsidRPr="00BF25C8" w:rsidRDefault="006B29F3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zapewnienie niezbędnego zabezpieczenia w zakresie infrastruktury, usług, wyposażenia </w:t>
      </w:r>
      <w:r w:rsidR="000654AD" w:rsidRPr="00BF25C8">
        <w:rPr>
          <w:rFonts w:ascii="Arial Narrow" w:hAnsi="Arial Narrow" w:cs="Arial"/>
        </w:rPr>
        <w:br/>
      </w:r>
      <w:r w:rsidRPr="00BF25C8">
        <w:rPr>
          <w:rFonts w:ascii="Arial Narrow" w:hAnsi="Arial Narrow" w:cs="Arial"/>
        </w:rPr>
        <w:t>i zaopatrzenia oraz procedur,</w:t>
      </w:r>
    </w:p>
    <w:p w14:paraId="00407765" w14:textId="77777777" w:rsidR="006B29F3" w:rsidRPr="00BF25C8" w:rsidRDefault="006B29F3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709" w:hanging="142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 xml:space="preserve">prowadzenie szkoleń obronnych, </w:t>
      </w:r>
    </w:p>
    <w:p w14:paraId="44310D1F" w14:textId="77777777" w:rsidR="006B29F3" w:rsidRPr="00BF25C8" w:rsidRDefault="006B29F3">
      <w:pPr>
        <w:pStyle w:val="Akapitzlist"/>
        <w:numPr>
          <w:ilvl w:val="0"/>
          <w:numId w:val="6"/>
        </w:numPr>
        <w:shd w:val="clear" w:color="auto" w:fill="FFFFFF"/>
        <w:tabs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wyłączenie osób od obowiązku pełnienia czynnej służby wojskowej w razie ogłoszenia mobilizacji i w czasie wojny,</w:t>
      </w:r>
    </w:p>
    <w:p w14:paraId="28D13748" w14:textId="77777777" w:rsidR="006B29F3" w:rsidRPr="00BF25C8" w:rsidRDefault="006B29F3">
      <w:pPr>
        <w:pStyle w:val="Akapitzlist"/>
        <w:numPr>
          <w:ilvl w:val="0"/>
          <w:numId w:val="6"/>
        </w:numPr>
        <w:shd w:val="clear" w:color="auto" w:fill="FFFFFF"/>
        <w:tabs>
          <w:tab w:val="left" w:pos="284"/>
          <w:tab w:val="left" w:pos="851"/>
        </w:tabs>
        <w:spacing w:line="276" w:lineRule="auto"/>
        <w:ind w:left="851" w:hanging="284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nadawanie świadczeń rzeczowych i osobistych zgodnie z przepisami ustawy o obronie Ojczyzny.</w:t>
      </w:r>
    </w:p>
    <w:p w14:paraId="4ED6AADE" w14:textId="77777777" w:rsidR="00461B71" w:rsidRPr="00BF25C8" w:rsidRDefault="00461B71" w:rsidP="00461B71">
      <w:pPr>
        <w:pStyle w:val="Akapitzlist"/>
        <w:shd w:val="clear" w:color="auto" w:fill="FFFFFF"/>
        <w:tabs>
          <w:tab w:val="left" w:pos="284"/>
          <w:tab w:val="left" w:pos="851"/>
        </w:tabs>
        <w:ind w:left="851"/>
        <w:jc w:val="both"/>
        <w:rPr>
          <w:rFonts w:ascii="Arial Narrow" w:hAnsi="Arial Narrow" w:cs="Arial"/>
        </w:rPr>
      </w:pPr>
    </w:p>
    <w:p w14:paraId="7B0C25A8" w14:textId="77777777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t>W ZAKRESIE PLANOWANIE I PROWADZENIE KONTROLI REALIZACJI ZADAŃ OBRONNYCH</w:t>
      </w:r>
    </w:p>
    <w:p w14:paraId="7B05996A" w14:textId="77777777" w:rsidR="006B29F3" w:rsidRPr="00BF25C8" w:rsidRDefault="006B29F3" w:rsidP="00EF363E">
      <w:pPr>
        <w:spacing w:line="276" w:lineRule="auto"/>
        <w:ind w:left="426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  <w:bCs/>
        </w:rPr>
        <w:t>Wykorzystują wyniki kontrolne w dalszej działalności w realizacji zadań obronnych.</w:t>
      </w:r>
    </w:p>
    <w:p w14:paraId="61B95CAD" w14:textId="77777777" w:rsidR="00461B71" w:rsidRPr="00BF25C8" w:rsidRDefault="00461B71">
      <w:pPr>
        <w:numPr>
          <w:ilvl w:val="0"/>
          <w:numId w:val="11"/>
        </w:numPr>
        <w:ind w:hanging="6968"/>
        <w:jc w:val="both"/>
        <w:rPr>
          <w:rFonts w:ascii="Arial" w:hAnsi="Arial" w:cs="Arial"/>
          <w:b/>
          <w:bCs/>
        </w:rPr>
      </w:pPr>
    </w:p>
    <w:p w14:paraId="15FE7C8B" w14:textId="35590927" w:rsidR="006B29F3" w:rsidRPr="00BF25C8" w:rsidRDefault="006B29F3">
      <w:pPr>
        <w:pStyle w:val="Akapitzlist"/>
        <w:numPr>
          <w:ilvl w:val="0"/>
          <w:numId w:val="1"/>
        </w:numPr>
        <w:spacing w:line="360" w:lineRule="auto"/>
        <w:ind w:left="426" w:hanging="426"/>
        <w:jc w:val="both"/>
        <w:rPr>
          <w:rFonts w:ascii="Arial Narrow" w:hAnsi="Arial Narrow" w:cs="Arial"/>
          <w:b/>
          <w:bCs/>
        </w:rPr>
      </w:pPr>
      <w:r w:rsidRPr="00BF25C8">
        <w:rPr>
          <w:rFonts w:ascii="Arial Narrow" w:hAnsi="Arial Narrow" w:cs="Arial"/>
          <w:b/>
          <w:bCs/>
        </w:rPr>
        <w:t>W ZAKRESIE OSŁONY TECHNICZNEJ DRÓG</w:t>
      </w:r>
    </w:p>
    <w:p w14:paraId="5EFC9DB6" w14:textId="46A419E3" w:rsidR="006B29F3" w:rsidRPr="00BF25C8" w:rsidRDefault="006B29F3" w:rsidP="00A3317C">
      <w:pPr>
        <w:spacing w:after="240" w:line="276" w:lineRule="auto"/>
        <w:ind w:left="7329" w:hanging="6903"/>
        <w:jc w:val="both"/>
        <w:rPr>
          <w:rFonts w:ascii="Arial Narrow" w:hAnsi="Arial Narrow" w:cs="Arial"/>
        </w:rPr>
      </w:pPr>
      <w:r w:rsidRPr="00BF25C8">
        <w:rPr>
          <w:rFonts w:ascii="Arial Narrow" w:hAnsi="Arial Narrow" w:cs="Arial"/>
        </w:rPr>
        <w:t>Realizują zadania obronne z zakresu ochrony technicznej dróg obronnych.</w:t>
      </w:r>
    </w:p>
    <w:p w14:paraId="779E5FA3" w14:textId="77777777" w:rsidR="006B29F3" w:rsidRPr="00BF25C8" w:rsidRDefault="006B29F3" w:rsidP="006B29F3">
      <w:pPr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sectPr w:rsidR="006B29F3" w:rsidRPr="00BF25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BB4FF" w14:textId="77777777" w:rsidR="0045676C" w:rsidRDefault="0045676C" w:rsidP="006B29F3">
      <w:r>
        <w:separator/>
      </w:r>
    </w:p>
  </w:endnote>
  <w:endnote w:type="continuationSeparator" w:id="0">
    <w:p w14:paraId="5EEA3DEF" w14:textId="77777777" w:rsidR="0045676C" w:rsidRDefault="0045676C" w:rsidP="006B2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2283913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2F0EC2C3" w14:textId="67E4AC06" w:rsidR="006B29F3" w:rsidRPr="006B29F3" w:rsidRDefault="006B29F3">
        <w:pPr>
          <w:pStyle w:val="Stopka"/>
          <w:jc w:val="right"/>
          <w:rPr>
            <w:rFonts w:ascii="Arial Narrow" w:hAnsi="Arial Narrow"/>
            <w:sz w:val="22"/>
            <w:szCs w:val="22"/>
          </w:rPr>
        </w:pPr>
        <w:r w:rsidRPr="006B29F3">
          <w:rPr>
            <w:rFonts w:ascii="Arial Narrow" w:hAnsi="Arial Narrow"/>
            <w:sz w:val="22"/>
            <w:szCs w:val="22"/>
          </w:rPr>
          <w:fldChar w:fldCharType="begin"/>
        </w:r>
        <w:r w:rsidRPr="006B29F3">
          <w:rPr>
            <w:rFonts w:ascii="Arial Narrow" w:hAnsi="Arial Narrow"/>
            <w:sz w:val="22"/>
            <w:szCs w:val="22"/>
          </w:rPr>
          <w:instrText>PAGE   \* MERGEFORMAT</w:instrText>
        </w:r>
        <w:r w:rsidRPr="006B29F3">
          <w:rPr>
            <w:rFonts w:ascii="Arial Narrow" w:hAnsi="Arial Narrow"/>
            <w:sz w:val="22"/>
            <w:szCs w:val="22"/>
          </w:rPr>
          <w:fldChar w:fldCharType="separate"/>
        </w:r>
        <w:r w:rsidRPr="006B29F3">
          <w:rPr>
            <w:rFonts w:ascii="Arial Narrow" w:hAnsi="Arial Narrow"/>
            <w:sz w:val="22"/>
            <w:szCs w:val="22"/>
          </w:rPr>
          <w:t>2</w:t>
        </w:r>
        <w:r w:rsidRPr="006B29F3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0ADC872B" w14:textId="77777777" w:rsidR="006B29F3" w:rsidRDefault="006B29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39B7" w14:textId="77777777" w:rsidR="0045676C" w:rsidRDefault="0045676C" w:rsidP="006B29F3">
      <w:r>
        <w:separator/>
      </w:r>
    </w:p>
  </w:footnote>
  <w:footnote w:type="continuationSeparator" w:id="0">
    <w:p w14:paraId="07FDB42A" w14:textId="77777777" w:rsidR="0045676C" w:rsidRDefault="0045676C" w:rsidP="006B2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62EF2"/>
    <w:multiLevelType w:val="hybridMultilevel"/>
    <w:tmpl w:val="0E2C1E2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BD7958"/>
    <w:multiLevelType w:val="hybridMultilevel"/>
    <w:tmpl w:val="13D065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92561"/>
    <w:multiLevelType w:val="hybridMultilevel"/>
    <w:tmpl w:val="79100074"/>
    <w:lvl w:ilvl="0" w:tplc="D4BE1A0E">
      <w:start w:val="1"/>
      <w:numFmt w:val="upperRoman"/>
      <w:lvlText w:val="%1."/>
      <w:lvlJc w:val="left"/>
      <w:pPr>
        <w:ind w:left="610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C1CA1"/>
    <w:multiLevelType w:val="hybridMultilevel"/>
    <w:tmpl w:val="662E5F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02421F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5" w15:restartNumberingAfterBreak="0">
    <w:nsid w:val="40997A00"/>
    <w:multiLevelType w:val="hybridMultilevel"/>
    <w:tmpl w:val="1570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402CC"/>
    <w:multiLevelType w:val="singleLevel"/>
    <w:tmpl w:val="EFF4FF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</w:abstractNum>
  <w:abstractNum w:abstractNumId="7" w15:restartNumberingAfterBreak="0">
    <w:nsid w:val="4FA76D30"/>
    <w:multiLevelType w:val="hybridMultilevel"/>
    <w:tmpl w:val="695A1DE4"/>
    <w:lvl w:ilvl="0" w:tplc="004CE4DC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B10D51"/>
    <w:multiLevelType w:val="hybridMultilevel"/>
    <w:tmpl w:val="07E66EE0"/>
    <w:lvl w:ilvl="0" w:tplc="E2EE631C">
      <w:start w:val="8"/>
      <w:numFmt w:val="upperRoman"/>
      <w:lvlText w:val="%1."/>
      <w:lvlJc w:val="left"/>
      <w:pPr>
        <w:ind w:left="1287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FDD21DC"/>
    <w:multiLevelType w:val="hybridMultilevel"/>
    <w:tmpl w:val="B85C33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91C91"/>
    <w:multiLevelType w:val="hybridMultilevel"/>
    <w:tmpl w:val="0F1E3FC0"/>
    <w:lvl w:ilvl="0" w:tplc="12D4D118">
      <w:start w:val="1"/>
      <w:numFmt w:val="lowerLetter"/>
      <w:lvlText w:val="%1)"/>
      <w:lvlJc w:val="left"/>
      <w:pPr>
        <w:ind w:left="2751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471" w:hanging="360"/>
      </w:pPr>
    </w:lvl>
    <w:lvl w:ilvl="2" w:tplc="0415001B" w:tentative="1">
      <w:start w:val="1"/>
      <w:numFmt w:val="lowerRoman"/>
      <w:lvlText w:val="%3."/>
      <w:lvlJc w:val="right"/>
      <w:pPr>
        <w:ind w:left="4191" w:hanging="180"/>
      </w:pPr>
    </w:lvl>
    <w:lvl w:ilvl="3" w:tplc="0415000F" w:tentative="1">
      <w:start w:val="1"/>
      <w:numFmt w:val="decimal"/>
      <w:lvlText w:val="%4."/>
      <w:lvlJc w:val="left"/>
      <w:pPr>
        <w:ind w:left="4911" w:hanging="360"/>
      </w:pPr>
    </w:lvl>
    <w:lvl w:ilvl="4" w:tplc="04150019" w:tentative="1">
      <w:start w:val="1"/>
      <w:numFmt w:val="lowerLetter"/>
      <w:lvlText w:val="%5."/>
      <w:lvlJc w:val="left"/>
      <w:pPr>
        <w:ind w:left="5631" w:hanging="360"/>
      </w:pPr>
    </w:lvl>
    <w:lvl w:ilvl="5" w:tplc="0415001B" w:tentative="1">
      <w:start w:val="1"/>
      <w:numFmt w:val="lowerRoman"/>
      <w:lvlText w:val="%6."/>
      <w:lvlJc w:val="right"/>
      <w:pPr>
        <w:ind w:left="6351" w:hanging="180"/>
      </w:pPr>
    </w:lvl>
    <w:lvl w:ilvl="6" w:tplc="0415000F" w:tentative="1">
      <w:start w:val="1"/>
      <w:numFmt w:val="decimal"/>
      <w:lvlText w:val="%7."/>
      <w:lvlJc w:val="left"/>
      <w:pPr>
        <w:ind w:left="7071" w:hanging="360"/>
      </w:pPr>
    </w:lvl>
    <w:lvl w:ilvl="7" w:tplc="04150019" w:tentative="1">
      <w:start w:val="1"/>
      <w:numFmt w:val="lowerLetter"/>
      <w:lvlText w:val="%8."/>
      <w:lvlJc w:val="left"/>
      <w:pPr>
        <w:ind w:left="7791" w:hanging="360"/>
      </w:pPr>
    </w:lvl>
    <w:lvl w:ilvl="8" w:tplc="0415001B" w:tentative="1">
      <w:start w:val="1"/>
      <w:numFmt w:val="lowerRoman"/>
      <w:lvlText w:val="%9."/>
      <w:lvlJc w:val="right"/>
      <w:pPr>
        <w:ind w:left="8511" w:hanging="180"/>
      </w:pPr>
    </w:lvl>
  </w:abstractNum>
  <w:num w:numId="1" w16cid:durableId="1768574720">
    <w:abstractNumId w:val="2"/>
  </w:num>
  <w:num w:numId="2" w16cid:durableId="576328894">
    <w:abstractNumId w:val="4"/>
  </w:num>
  <w:num w:numId="3" w16cid:durableId="1204757849">
    <w:abstractNumId w:val="6"/>
  </w:num>
  <w:num w:numId="4" w16cid:durableId="2135905860">
    <w:abstractNumId w:val="0"/>
  </w:num>
  <w:num w:numId="5" w16cid:durableId="125709553">
    <w:abstractNumId w:val="7"/>
  </w:num>
  <w:num w:numId="6" w16cid:durableId="1213880903">
    <w:abstractNumId w:val="10"/>
  </w:num>
  <w:num w:numId="7" w16cid:durableId="573855053">
    <w:abstractNumId w:val="5"/>
  </w:num>
  <w:num w:numId="8" w16cid:durableId="889415515">
    <w:abstractNumId w:val="9"/>
  </w:num>
  <w:num w:numId="9" w16cid:durableId="1671520008">
    <w:abstractNumId w:val="3"/>
  </w:num>
  <w:num w:numId="10" w16cid:durableId="2146659550">
    <w:abstractNumId w:val="1"/>
  </w:num>
  <w:num w:numId="11" w16cid:durableId="742142355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A8"/>
    <w:rsid w:val="0001056D"/>
    <w:rsid w:val="00041DB8"/>
    <w:rsid w:val="00044E7F"/>
    <w:rsid w:val="000654AD"/>
    <w:rsid w:val="000732AB"/>
    <w:rsid w:val="00074429"/>
    <w:rsid w:val="00086891"/>
    <w:rsid w:val="000A0DD4"/>
    <w:rsid w:val="000A6590"/>
    <w:rsid w:val="000B0DF1"/>
    <w:rsid w:val="000E4758"/>
    <w:rsid w:val="000F3AB2"/>
    <w:rsid w:val="00113E2A"/>
    <w:rsid w:val="00144745"/>
    <w:rsid w:val="001600E1"/>
    <w:rsid w:val="001A269F"/>
    <w:rsid w:val="001B4556"/>
    <w:rsid w:val="001B6F51"/>
    <w:rsid w:val="001E0A12"/>
    <w:rsid w:val="001E1869"/>
    <w:rsid w:val="001E4CC6"/>
    <w:rsid w:val="00232030"/>
    <w:rsid w:val="00236F0F"/>
    <w:rsid w:val="00244348"/>
    <w:rsid w:val="00251A22"/>
    <w:rsid w:val="002779BE"/>
    <w:rsid w:val="0033286E"/>
    <w:rsid w:val="00345401"/>
    <w:rsid w:val="00370FA8"/>
    <w:rsid w:val="0037746B"/>
    <w:rsid w:val="00391360"/>
    <w:rsid w:val="003935F5"/>
    <w:rsid w:val="003B0714"/>
    <w:rsid w:val="003C0D5A"/>
    <w:rsid w:val="003F18AC"/>
    <w:rsid w:val="004032CA"/>
    <w:rsid w:val="004078E1"/>
    <w:rsid w:val="0045676C"/>
    <w:rsid w:val="00461B71"/>
    <w:rsid w:val="00464870"/>
    <w:rsid w:val="004A2277"/>
    <w:rsid w:val="004C085A"/>
    <w:rsid w:val="004E499F"/>
    <w:rsid w:val="004E55D0"/>
    <w:rsid w:val="005138CA"/>
    <w:rsid w:val="0051764E"/>
    <w:rsid w:val="00532D3B"/>
    <w:rsid w:val="0053378E"/>
    <w:rsid w:val="00551664"/>
    <w:rsid w:val="00553E37"/>
    <w:rsid w:val="005A798D"/>
    <w:rsid w:val="005B0924"/>
    <w:rsid w:val="005C2E00"/>
    <w:rsid w:val="005E1D27"/>
    <w:rsid w:val="005E5C1D"/>
    <w:rsid w:val="005E799E"/>
    <w:rsid w:val="00634233"/>
    <w:rsid w:val="00645D0D"/>
    <w:rsid w:val="00671C92"/>
    <w:rsid w:val="006877FE"/>
    <w:rsid w:val="006B2186"/>
    <w:rsid w:val="006B29F3"/>
    <w:rsid w:val="006E6A1A"/>
    <w:rsid w:val="006F797B"/>
    <w:rsid w:val="007049F4"/>
    <w:rsid w:val="007251D4"/>
    <w:rsid w:val="007332D8"/>
    <w:rsid w:val="00772A7F"/>
    <w:rsid w:val="00783415"/>
    <w:rsid w:val="00784EBB"/>
    <w:rsid w:val="007D00EB"/>
    <w:rsid w:val="007E5125"/>
    <w:rsid w:val="00892758"/>
    <w:rsid w:val="00893F97"/>
    <w:rsid w:val="008A59EA"/>
    <w:rsid w:val="008B424A"/>
    <w:rsid w:val="008B5629"/>
    <w:rsid w:val="008E58D1"/>
    <w:rsid w:val="00983F5A"/>
    <w:rsid w:val="009869B9"/>
    <w:rsid w:val="009A6E82"/>
    <w:rsid w:val="009D1FA4"/>
    <w:rsid w:val="009E5714"/>
    <w:rsid w:val="00A3317C"/>
    <w:rsid w:val="00A33B80"/>
    <w:rsid w:val="00A47D68"/>
    <w:rsid w:val="00A5664C"/>
    <w:rsid w:val="00A805AA"/>
    <w:rsid w:val="00AA5AA5"/>
    <w:rsid w:val="00AA6F3C"/>
    <w:rsid w:val="00AE4DAD"/>
    <w:rsid w:val="00AF0709"/>
    <w:rsid w:val="00B23026"/>
    <w:rsid w:val="00B240DE"/>
    <w:rsid w:val="00B307D3"/>
    <w:rsid w:val="00B343FC"/>
    <w:rsid w:val="00B608B8"/>
    <w:rsid w:val="00B6613E"/>
    <w:rsid w:val="00B74A4B"/>
    <w:rsid w:val="00B77574"/>
    <w:rsid w:val="00B86864"/>
    <w:rsid w:val="00BF25C8"/>
    <w:rsid w:val="00C027CA"/>
    <w:rsid w:val="00C10F23"/>
    <w:rsid w:val="00C16B44"/>
    <w:rsid w:val="00C5257E"/>
    <w:rsid w:val="00C67519"/>
    <w:rsid w:val="00CC70AE"/>
    <w:rsid w:val="00CD017F"/>
    <w:rsid w:val="00CD05D1"/>
    <w:rsid w:val="00CF28F7"/>
    <w:rsid w:val="00D136A8"/>
    <w:rsid w:val="00D16AB8"/>
    <w:rsid w:val="00D43555"/>
    <w:rsid w:val="00D456AC"/>
    <w:rsid w:val="00D50C09"/>
    <w:rsid w:val="00D840F0"/>
    <w:rsid w:val="00D84E12"/>
    <w:rsid w:val="00DB127C"/>
    <w:rsid w:val="00DB30C6"/>
    <w:rsid w:val="00DC79A0"/>
    <w:rsid w:val="00E24949"/>
    <w:rsid w:val="00E343D8"/>
    <w:rsid w:val="00E503F7"/>
    <w:rsid w:val="00E600E3"/>
    <w:rsid w:val="00E678F6"/>
    <w:rsid w:val="00E700C6"/>
    <w:rsid w:val="00EF363E"/>
    <w:rsid w:val="00EF5646"/>
    <w:rsid w:val="00F1221A"/>
    <w:rsid w:val="00F229BB"/>
    <w:rsid w:val="00F3138A"/>
    <w:rsid w:val="00F32B37"/>
    <w:rsid w:val="00F330F4"/>
    <w:rsid w:val="00F45C46"/>
    <w:rsid w:val="00F661BC"/>
    <w:rsid w:val="00F83B8F"/>
    <w:rsid w:val="00FA0B84"/>
    <w:rsid w:val="00FA2D09"/>
    <w:rsid w:val="00FA5505"/>
    <w:rsid w:val="00FB07A8"/>
    <w:rsid w:val="00FE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09FA4"/>
  <w15:chartTrackingRefBased/>
  <w15:docId w15:val="{A843388C-ECD5-4D39-88DE-D09AEDAE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0F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0FA8"/>
    <w:pPr>
      <w:ind w:left="720"/>
      <w:contextualSpacing/>
    </w:pPr>
  </w:style>
  <w:style w:type="character" w:customStyle="1" w:styleId="FontStyle25">
    <w:name w:val="Font Style25"/>
    <w:rsid w:val="006B29F3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B29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B29F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B29F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B29F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Górzyński</dc:creator>
  <cp:keywords/>
  <dc:description/>
  <cp:lastModifiedBy>Renata Ciechurska</cp:lastModifiedBy>
  <cp:revision>2</cp:revision>
  <cp:lastPrinted>2026-09-18T08:43:00Z</cp:lastPrinted>
  <dcterms:created xsi:type="dcterms:W3CDTF">2026-10-15T08:38:00Z</dcterms:created>
  <dcterms:modified xsi:type="dcterms:W3CDTF">2026-10-15T08:38:00Z</dcterms:modified>
</cp:coreProperties>
</file>