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44D9" w14:textId="4BDE7250" w:rsidR="00450870" w:rsidRPr="00844898" w:rsidRDefault="00450870" w:rsidP="00844898">
      <w:pPr>
        <w:spacing w:after="0" w:line="240" w:lineRule="auto"/>
        <w:ind w:left="138" w:hanging="138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Zarządzenie Nr</w:t>
      </w:r>
      <w:r w:rsidR="00734AD1">
        <w:rPr>
          <w:rFonts w:ascii="Arial" w:hAnsi="Arial" w:cs="Arial"/>
          <w:b/>
          <w:sz w:val="24"/>
          <w:szCs w:val="24"/>
        </w:rPr>
        <w:t xml:space="preserve"> 460</w:t>
      </w:r>
      <w:r w:rsidRPr="00844898">
        <w:rPr>
          <w:rFonts w:ascii="Arial" w:hAnsi="Arial" w:cs="Arial"/>
          <w:b/>
          <w:sz w:val="24"/>
          <w:szCs w:val="24"/>
        </w:rPr>
        <w:t>/2026</w:t>
      </w:r>
      <w:r w:rsidR="00844898">
        <w:rPr>
          <w:rFonts w:ascii="Arial" w:hAnsi="Arial" w:cs="Arial"/>
          <w:b/>
          <w:sz w:val="24"/>
          <w:szCs w:val="24"/>
        </w:rPr>
        <w:t xml:space="preserve"> </w:t>
      </w:r>
      <w:r w:rsidRPr="00844898">
        <w:rPr>
          <w:rFonts w:ascii="Arial" w:hAnsi="Arial" w:cs="Arial"/>
          <w:b/>
          <w:sz w:val="24"/>
          <w:szCs w:val="24"/>
        </w:rPr>
        <w:t>Prezydenta Miasta Włocławek</w:t>
      </w:r>
      <w:r w:rsidR="00844898">
        <w:rPr>
          <w:rFonts w:ascii="Arial" w:hAnsi="Arial" w:cs="Arial"/>
          <w:b/>
          <w:sz w:val="24"/>
          <w:szCs w:val="24"/>
        </w:rPr>
        <w:t xml:space="preserve"> </w:t>
      </w:r>
      <w:r w:rsidRPr="00844898">
        <w:rPr>
          <w:rFonts w:ascii="Arial" w:hAnsi="Arial" w:cs="Arial"/>
          <w:b/>
          <w:sz w:val="24"/>
          <w:szCs w:val="24"/>
        </w:rPr>
        <w:t xml:space="preserve">z dnia </w:t>
      </w:r>
      <w:r w:rsidR="00734AD1">
        <w:rPr>
          <w:rFonts w:ascii="Arial" w:hAnsi="Arial" w:cs="Arial"/>
          <w:b/>
          <w:sz w:val="24"/>
          <w:szCs w:val="24"/>
        </w:rPr>
        <w:t xml:space="preserve">20 października </w:t>
      </w:r>
      <w:r w:rsidRPr="00844898">
        <w:rPr>
          <w:rFonts w:ascii="Arial" w:hAnsi="Arial" w:cs="Arial"/>
          <w:b/>
          <w:sz w:val="24"/>
          <w:szCs w:val="24"/>
        </w:rPr>
        <w:t>2026 r.</w:t>
      </w:r>
    </w:p>
    <w:p w14:paraId="399C2900" w14:textId="77777777" w:rsidR="00450870" w:rsidRPr="00844898" w:rsidRDefault="00450870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3737556" w14:textId="5C26D377" w:rsidR="00450870" w:rsidRPr="00844898" w:rsidRDefault="00450870" w:rsidP="007408E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w sprawie przeprowadzenia konsultacji projektu uchwały Rady Miasta Włocławek w sprawie uchwalenia Rocznego Programu współpracy Miasta Włocławek z organizacjami pozarządowymi oraz podmiotami wymienionymi w art. 3 ust. 3 ustawy z dnia 24 kwietnia 2003 r. o działalności pożytku publicznego i o wolontariacie, na rok 2027.</w:t>
      </w:r>
    </w:p>
    <w:p w14:paraId="2F695563" w14:textId="0A977D27" w:rsidR="00450870" w:rsidRPr="00844898" w:rsidRDefault="00450870" w:rsidP="00844898">
      <w:pPr>
        <w:spacing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Na podstawie art. 30 ust. 1, 2 pkt. 2 ustawy z dnia 8 marca 1990 r. o samorządzie gminnym (Dz.U. z 202</w:t>
      </w:r>
      <w:r w:rsidR="00F10D7C" w:rsidRPr="00844898">
        <w:rPr>
          <w:rFonts w:ascii="Arial" w:hAnsi="Arial" w:cs="Arial"/>
          <w:sz w:val="24"/>
          <w:szCs w:val="24"/>
        </w:rPr>
        <w:t>6</w:t>
      </w:r>
      <w:r w:rsidRPr="00844898">
        <w:rPr>
          <w:rFonts w:ascii="Arial" w:hAnsi="Arial" w:cs="Arial"/>
          <w:sz w:val="24"/>
          <w:szCs w:val="24"/>
        </w:rPr>
        <w:t xml:space="preserve"> r. poz.</w:t>
      </w:r>
      <w:r w:rsidR="00F10D7C" w:rsidRPr="00844898">
        <w:rPr>
          <w:rFonts w:ascii="Arial" w:hAnsi="Arial" w:cs="Arial"/>
          <w:sz w:val="24"/>
          <w:szCs w:val="24"/>
        </w:rPr>
        <w:t xml:space="preserve"> 662, poz. 912</w:t>
      </w:r>
      <w:r w:rsidRPr="00844898">
        <w:rPr>
          <w:rFonts w:ascii="Arial" w:hAnsi="Arial" w:cs="Arial"/>
          <w:sz w:val="24"/>
          <w:szCs w:val="24"/>
        </w:rPr>
        <w:t xml:space="preserve">), art. 5a ustawy z dnia 24 kwietnia 2003 r. o działalności pożytku publicznego  i  o  wolontariacie (Dz. U. z 2025 r. poz. 1338, </w:t>
      </w:r>
      <w:r w:rsidR="00844898">
        <w:rPr>
          <w:rFonts w:ascii="Arial" w:hAnsi="Arial" w:cs="Arial"/>
          <w:sz w:val="24"/>
          <w:szCs w:val="24"/>
        </w:rPr>
        <w:br/>
      </w:r>
      <w:r w:rsidRPr="00844898">
        <w:rPr>
          <w:rFonts w:ascii="Arial" w:hAnsi="Arial" w:cs="Arial"/>
          <w:sz w:val="24"/>
          <w:szCs w:val="24"/>
        </w:rPr>
        <w:t>z 2026 r. poz. 1040) oraz § 4 ust. 1 Uchwały Nr  XLVI/227/10 Rady Miasta Włocławek z dnia 27 września 2010 r. w sprawie określenia szczegółowo sposobu konsultowania z organizacjami pozarządowymi i podmiotami, o których  w art. 3 ust. 3 ustawy z  dnia 24 kwietnia 2003 r. o działalności pożytku publicznego i o wolontariacie projektów aktów prawa miejscowego w dziedzinach dotyczących działalności statutowej tych organizacji, zmienionej uchwałą Nr  XII/141/11 Rady Miasta Włocławek z dnia 29 sierpnia 2011 r. (Dziennik Urzędowy Województwa Kujawsko-Pomorskiego z 2010 r. Nr 163, poz. 2081 z 2011 r. Nr 233, poz. 2151)</w:t>
      </w:r>
    </w:p>
    <w:p w14:paraId="76FD753A" w14:textId="77777777" w:rsidR="00450870" w:rsidRPr="00844898" w:rsidRDefault="00450870" w:rsidP="00844898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zarządza się, co następuje</w:t>
      </w:r>
    </w:p>
    <w:p w14:paraId="74873019" w14:textId="2DB7CC9A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§ 1.</w:t>
      </w:r>
      <w:r w:rsidRPr="00844898">
        <w:rPr>
          <w:rFonts w:ascii="Arial" w:hAnsi="Arial" w:cs="Arial"/>
          <w:sz w:val="24"/>
          <w:szCs w:val="24"/>
        </w:rPr>
        <w:t xml:space="preserve"> Przeprowadzenie z organizacjami pozarządowymi oraz podmiotami wymienionymi w art. 3 ust. 3     ustawy z dnia 24 kwietnia 2003 r. o działalności pożytku publicznego i o wolontariacie oraz Miejską Radą Działalności Pożytku Publicznego we Włocławku, konsultacji projektu uchwały Rady Miasta Włocławek                             w sprawie uchwalenia Rocznego Programu współpracy </w:t>
      </w:r>
      <w:r w:rsidR="00F10D7C" w:rsidRPr="00844898">
        <w:rPr>
          <w:rFonts w:ascii="Arial" w:hAnsi="Arial" w:cs="Arial"/>
          <w:sz w:val="24"/>
          <w:szCs w:val="24"/>
        </w:rPr>
        <w:t>Miasta</w:t>
      </w:r>
      <w:r w:rsidRPr="00844898">
        <w:rPr>
          <w:rFonts w:ascii="Arial" w:hAnsi="Arial" w:cs="Arial"/>
          <w:sz w:val="24"/>
          <w:szCs w:val="24"/>
        </w:rPr>
        <w:t xml:space="preserve"> Włocławek z organizacjami pozarządowymi oraz podmiotami wymienionymi w art. 3 ust. 3 ustawy z dnia 24 kwietnia 2003 r. o działalności pożytku publicznego i o wolontariacie, na rok 202</w:t>
      </w:r>
      <w:r w:rsidR="00F10D7C" w:rsidRPr="00844898">
        <w:rPr>
          <w:rFonts w:ascii="Arial" w:hAnsi="Arial" w:cs="Arial"/>
          <w:sz w:val="24"/>
          <w:szCs w:val="24"/>
        </w:rPr>
        <w:t>7</w:t>
      </w:r>
      <w:r w:rsidRPr="00844898">
        <w:rPr>
          <w:rFonts w:ascii="Arial" w:hAnsi="Arial" w:cs="Arial"/>
          <w:sz w:val="24"/>
          <w:szCs w:val="24"/>
        </w:rPr>
        <w:t xml:space="preserve">, stanowiącego załącznik nr 1 </w:t>
      </w:r>
      <w:r w:rsidRPr="00844898">
        <w:rPr>
          <w:rFonts w:ascii="Arial" w:hAnsi="Arial" w:cs="Arial"/>
          <w:sz w:val="24"/>
          <w:szCs w:val="24"/>
        </w:rPr>
        <w:br/>
        <w:t>do niniejszego zarządzenia.</w:t>
      </w:r>
    </w:p>
    <w:p w14:paraId="014D1D02" w14:textId="138B2AA2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 xml:space="preserve">§ 2. </w:t>
      </w:r>
      <w:r w:rsidRPr="00844898">
        <w:rPr>
          <w:rFonts w:ascii="Arial" w:hAnsi="Arial" w:cs="Arial"/>
          <w:sz w:val="24"/>
          <w:szCs w:val="24"/>
        </w:rPr>
        <w:t xml:space="preserve">1.Konsultacje zostaną przeprowadzone w terminie </w:t>
      </w:r>
      <w:r w:rsidR="007408E4">
        <w:rPr>
          <w:rFonts w:ascii="Arial" w:hAnsi="Arial" w:cs="Arial"/>
          <w:sz w:val="24"/>
          <w:szCs w:val="24"/>
        </w:rPr>
        <w:t xml:space="preserve">do dnia 6 listopada 2026 r. </w:t>
      </w:r>
    </w:p>
    <w:p w14:paraId="065E74D3" w14:textId="420B92CE" w:rsidR="00450870" w:rsidRPr="00844898" w:rsidRDefault="007408E4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następujących</w:t>
      </w:r>
      <w:r w:rsidR="00450870" w:rsidRPr="00844898">
        <w:rPr>
          <w:rFonts w:ascii="Arial" w:hAnsi="Arial" w:cs="Arial"/>
          <w:sz w:val="24"/>
          <w:szCs w:val="24"/>
        </w:rPr>
        <w:t xml:space="preserve"> formach:</w:t>
      </w:r>
    </w:p>
    <w:p w14:paraId="70B484BD" w14:textId="77777777" w:rsidR="00450870" w:rsidRPr="00844898" w:rsidRDefault="00450870" w:rsidP="00844898">
      <w:pPr>
        <w:pStyle w:val="Akapitzlist"/>
        <w:numPr>
          <w:ilvl w:val="0"/>
          <w:numId w:val="1"/>
        </w:numPr>
        <w:spacing w:after="0" w:line="240" w:lineRule="auto"/>
        <w:ind w:hanging="29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zgłoszeniu wniosków/uwag przez organizacje pozarządowe oraz podmioty wymienione w art. 3 ust. 3 ustawy; </w:t>
      </w:r>
    </w:p>
    <w:p w14:paraId="585533F0" w14:textId="77777777" w:rsidR="00450870" w:rsidRPr="00844898" w:rsidRDefault="00450870" w:rsidP="00844898">
      <w:pPr>
        <w:pStyle w:val="Akapitzlist"/>
        <w:numPr>
          <w:ilvl w:val="0"/>
          <w:numId w:val="1"/>
        </w:numPr>
        <w:spacing w:after="0" w:line="240" w:lineRule="auto"/>
        <w:ind w:hanging="29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opinii Miejskiej Rady Działalności Pożytku Publicznego.</w:t>
      </w:r>
    </w:p>
    <w:p w14:paraId="1B1DD0B0" w14:textId="19959B05" w:rsidR="00450870" w:rsidRPr="00844898" w:rsidRDefault="00450870" w:rsidP="00844898">
      <w:pPr>
        <w:pStyle w:val="Akapitzlist"/>
        <w:spacing w:after="0" w:line="240" w:lineRule="auto"/>
        <w:ind w:left="426" w:hanging="142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2. Zgłoszenia wniosków i uwag do projektu uchwały, który stanowi załącznik nr 1 do niniejszego Zarządzenia, należy składać pisemnie na formularzu konsultacji, który stanowi załącznik nr 2 do niniejszego Zarządzenia, do Referatu Polityki Społecznej Urzędu Miasta Włocławek przy ul. Kościuszki 12 lub elektronicznie na adres: </w:t>
      </w:r>
      <w:hyperlink r:id="rId5" w:history="1">
        <w:r w:rsidRPr="00844898">
          <w:rPr>
            <w:rStyle w:val="Hipercze"/>
            <w:rFonts w:ascii="Arial" w:hAnsi="Arial" w:cs="Arial"/>
            <w:sz w:val="24"/>
            <w:szCs w:val="24"/>
          </w:rPr>
          <w:t>zdrowie@um.wloclawek.pl</w:t>
        </w:r>
      </w:hyperlink>
      <w:r w:rsidRPr="00844898">
        <w:rPr>
          <w:rFonts w:ascii="Arial" w:hAnsi="Arial" w:cs="Arial"/>
          <w:sz w:val="24"/>
          <w:szCs w:val="24"/>
        </w:rPr>
        <w:t>.</w:t>
      </w:r>
    </w:p>
    <w:p w14:paraId="61DBC342" w14:textId="5CEF446B" w:rsidR="00450870" w:rsidRPr="00844898" w:rsidRDefault="00450870" w:rsidP="00844898">
      <w:pPr>
        <w:pStyle w:val="Akapitzlist"/>
        <w:spacing w:line="240" w:lineRule="auto"/>
        <w:ind w:left="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§ 3.</w:t>
      </w:r>
      <w:r w:rsidRPr="00844898">
        <w:rPr>
          <w:rFonts w:ascii="Arial" w:hAnsi="Arial" w:cs="Arial"/>
          <w:sz w:val="24"/>
          <w:szCs w:val="24"/>
        </w:rPr>
        <w:t xml:space="preserve"> Wykonanie zarządzenia powierza się Dyrektorowi Wydziału Edukacji, Zdrowia i Polityki Społecznej Urzędu Miasta Włocławek.</w:t>
      </w:r>
    </w:p>
    <w:p w14:paraId="46DE9437" w14:textId="1479F66A" w:rsidR="00450870" w:rsidRPr="00844898" w:rsidRDefault="00450870" w:rsidP="00844898">
      <w:pPr>
        <w:pStyle w:val="Akapitzlist"/>
        <w:spacing w:before="240" w:after="0" w:line="240" w:lineRule="auto"/>
        <w:ind w:left="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§ 4.</w:t>
      </w:r>
      <w:r w:rsidRPr="00844898">
        <w:rPr>
          <w:rFonts w:ascii="Arial" w:hAnsi="Arial" w:cs="Arial"/>
          <w:sz w:val="24"/>
          <w:szCs w:val="24"/>
        </w:rPr>
        <w:t xml:space="preserve"> Za przeprowadzenie konsultacji projektu ww. uchwały odpowiedzialny jest Referat Polityki Społecznej Urzędu Miasta Włocławek.</w:t>
      </w:r>
    </w:p>
    <w:p w14:paraId="63E8E8A1" w14:textId="77777777" w:rsidR="00450870" w:rsidRPr="00844898" w:rsidRDefault="00450870" w:rsidP="00844898">
      <w:pPr>
        <w:pStyle w:val="Akapitzlist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 xml:space="preserve">§ 5. </w:t>
      </w:r>
      <w:r w:rsidRPr="00844898">
        <w:rPr>
          <w:rFonts w:ascii="Arial" w:hAnsi="Arial" w:cs="Arial"/>
          <w:sz w:val="24"/>
          <w:szCs w:val="24"/>
        </w:rPr>
        <w:t>Nadzór nad wykonaniem zarządzenia powierza się właściwemu w zakresie nadzoru Zastępcy Prezydenta Miasta Włocławek.</w:t>
      </w:r>
    </w:p>
    <w:p w14:paraId="793162D8" w14:textId="0AD525AB" w:rsidR="00450870" w:rsidRPr="00844898" w:rsidRDefault="00450870" w:rsidP="00844898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b/>
          <w:sz w:val="24"/>
          <w:szCs w:val="24"/>
          <w:lang w:eastAsia="pl-PL"/>
        </w:rPr>
        <w:t>§ 6</w:t>
      </w:r>
      <w:r w:rsidRPr="00844898">
        <w:rPr>
          <w:rFonts w:ascii="Arial" w:eastAsiaTheme="minorEastAsia" w:hAnsi="Arial" w:cs="Arial"/>
          <w:sz w:val="24"/>
          <w:szCs w:val="24"/>
          <w:lang w:eastAsia="pl-PL"/>
        </w:rPr>
        <w:t>. Zarządzenie podlega podaniu do publicznej wiadomości poprzez ogłoszenie w Biuletynie Informacji</w:t>
      </w:r>
      <w:r w:rsidR="00844898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844898">
        <w:rPr>
          <w:rFonts w:ascii="Arial" w:eastAsiaTheme="minorEastAsia" w:hAnsi="Arial" w:cs="Arial"/>
          <w:sz w:val="24"/>
          <w:szCs w:val="24"/>
          <w:lang w:eastAsia="pl-PL"/>
        </w:rPr>
        <w:t xml:space="preserve">Publicznej Urzędu Miasta Włocławek, na stronie internetowej </w:t>
      </w:r>
      <w:r w:rsidRPr="00844898">
        <w:rPr>
          <w:rFonts w:ascii="Arial" w:eastAsiaTheme="minorEastAsia" w:hAnsi="Arial" w:cs="Arial"/>
          <w:sz w:val="24"/>
          <w:szCs w:val="24"/>
          <w:lang w:eastAsia="pl-PL"/>
        </w:rPr>
        <w:lastRenderedPageBreak/>
        <w:t>Urzędu Miasta Włocławek –www.wloclawek.eu oraz na tablicy ogłoszeń Urzędu Miasta Włocławek.</w:t>
      </w:r>
    </w:p>
    <w:p w14:paraId="76A9EA0F" w14:textId="77777777" w:rsidR="00450870" w:rsidRPr="00844898" w:rsidRDefault="00450870" w:rsidP="00844898">
      <w:pPr>
        <w:spacing w:after="120" w:line="240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§ 7. </w:t>
      </w:r>
      <w:r w:rsidRPr="00844898">
        <w:rPr>
          <w:rFonts w:ascii="Arial" w:eastAsiaTheme="minorEastAsia" w:hAnsi="Arial" w:cs="Arial"/>
          <w:sz w:val="24"/>
          <w:szCs w:val="24"/>
          <w:lang w:eastAsia="pl-PL"/>
        </w:rPr>
        <w:t xml:space="preserve"> Zarządzenie wchodzi w życie z dniem podpisania.</w:t>
      </w:r>
    </w:p>
    <w:p w14:paraId="6F85295F" w14:textId="77777777" w:rsidR="00450870" w:rsidRPr="00844898" w:rsidRDefault="00450870" w:rsidP="00844898">
      <w:pPr>
        <w:spacing w:after="160" w:line="259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sz w:val="24"/>
          <w:szCs w:val="24"/>
          <w:lang w:eastAsia="pl-PL"/>
        </w:rPr>
        <w:br w:type="page"/>
      </w:r>
    </w:p>
    <w:p w14:paraId="62911F51" w14:textId="77777777" w:rsidR="00450870" w:rsidRPr="00844898" w:rsidRDefault="00450870" w:rsidP="00844898">
      <w:pPr>
        <w:spacing w:after="160" w:line="259" w:lineRule="auto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b/>
          <w:sz w:val="24"/>
          <w:szCs w:val="24"/>
          <w:lang w:eastAsia="pl-PL"/>
        </w:rPr>
        <w:lastRenderedPageBreak/>
        <w:t>Uzasadnienie</w:t>
      </w:r>
    </w:p>
    <w:p w14:paraId="746B3F5D" w14:textId="0C996B28" w:rsidR="00450870" w:rsidRPr="00844898" w:rsidRDefault="00450870" w:rsidP="00844898">
      <w:pPr>
        <w:spacing w:after="0" w:line="259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sz w:val="24"/>
          <w:szCs w:val="24"/>
          <w:lang w:eastAsia="pl-PL"/>
        </w:rPr>
        <w:t>Zgodnie z art. 5a ust. 1 ustawy z dnia 24 kwietnia 2003r. o działalności pożytku publicznego i o wolontariacie istnieje obowiązek konsultowania projektu rocznego programu współpracy</w:t>
      </w:r>
      <w:r w:rsidR="00844898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844898">
        <w:rPr>
          <w:rFonts w:ascii="Arial" w:eastAsiaTheme="minorEastAsia" w:hAnsi="Arial" w:cs="Arial"/>
          <w:sz w:val="24"/>
          <w:szCs w:val="24"/>
          <w:lang w:eastAsia="pl-PL"/>
        </w:rPr>
        <w:t>z organizacjami pozarządowymi oraz podmiotami wymienionymi w art. 3 ust. 3 ustawy.</w:t>
      </w:r>
    </w:p>
    <w:p w14:paraId="516AC3ED" w14:textId="64F6D703" w:rsidR="00450870" w:rsidRPr="00844898" w:rsidRDefault="00450870" w:rsidP="00844898">
      <w:pPr>
        <w:spacing w:after="0" w:line="259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sz w:val="24"/>
          <w:szCs w:val="24"/>
          <w:lang w:eastAsia="pl-PL"/>
        </w:rPr>
        <w:t>Dokładny sposób oraz forma przeprowadzenia konsultacji określony jest w Uchwale Nr XLVI/227/10 Rady Miasta Włocławek  z dnia 27 września 2010 r. w sprawie określenia szczegółowego sposobu konsultowania z organizacjami i podmiotami, o których mowa w art. 3 ust. 2 ustawy z dnia 24 kwietnia 2003 r. o działalności pożytku publicznego i o wolontariacie projektów aktów prawa miejscowego w dziedzinach dotyczących działalności statutowej tych organizacji, zmienionej uchwałą Nr II/141/11 Rady Miasta Włocławek z dnia 29 sierpnia 2011 r. (Dziennik Urzędowy Województwa Kujawsko –Pomorskiego z 2010 r. Nr 163, poz. 2081 z 2011 r. Nr 233, poz. 2151).</w:t>
      </w:r>
    </w:p>
    <w:p w14:paraId="07EB3FBB" w14:textId="77777777" w:rsidR="00450870" w:rsidRPr="00844898" w:rsidRDefault="00450870" w:rsidP="00844898">
      <w:pPr>
        <w:spacing w:after="0" w:line="259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844898">
        <w:rPr>
          <w:rFonts w:ascii="Arial" w:eastAsiaTheme="minorEastAsia" w:hAnsi="Arial" w:cs="Arial"/>
          <w:sz w:val="24"/>
          <w:szCs w:val="24"/>
          <w:lang w:eastAsia="pl-PL"/>
        </w:rPr>
        <w:br w:type="page"/>
      </w:r>
    </w:p>
    <w:p w14:paraId="11A1D9CC" w14:textId="4D9C4C35" w:rsidR="00450870" w:rsidRPr="007408E4" w:rsidRDefault="00450870" w:rsidP="007408E4">
      <w:pPr>
        <w:spacing w:line="259" w:lineRule="auto"/>
        <w:ind w:left="-284"/>
        <w:rPr>
          <w:rFonts w:ascii="Arial" w:hAnsi="Arial" w:cs="Arial"/>
          <w:b/>
          <w:bCs/>
          <w:sz w:val="24"/>
          <w:szCs w:val="24"/>
        </w:rPr>
      </w:pPr>
      <w:r w:rsidRPr="00844898">
        <w:rPr>
          <w:rFonts w:ascii="Arial" w:hAnsi="Arial" w:cs="Arial"/>
          <w:b/>
          <w:bCs/>
          <w:sz w:val="24"/>
          <w:szCs w:val="24"/>
        </w:rPr>
        <w:lastRenderedPageBreak/>
        <w:t>Załącznik nr 1 do Zarządzenia Nr</w:t>
      </w:r>
      <w:r w:rsidR="00734AD1">
        <w:rPr>
          <w:rFonts w:ascii="Arial" w:hAnsi="Arial" w:cs="Arial"/>
          <w:b/>
          <w:bCs/>
          <w:sz w:val="24"/>
          <w:szCs w:val="24"/>
        </w:rPr>
        <w:t>460</w:t>
      </w:r>
      <w:r w:rsidRPr="00844898">
        <w:rPr>
          <w:rFonts w:ascii="Arial" w:hAnsi="Arial" w:cs="Arial"/>
          <w:b/>
          <w:bCs/>
          <w:sz w:val="24"/>
          <w:szCs w:val="24"/>
        </w:rPr>
        <w:t>/202</w:t>
      </w:r>
      <w:r w:rsidR="00F10D7C" w:rsidRPr="00844898">
        <w:rPr>
          <w:rFonts w:ascii="Arial" w:hAnsi="Arial" w:cs="Arial"/>
          <w:b/>
          <w:bCs/>
          <w:sz w:val="24"/>
          <w:szCs w:val="24"/>
        </w:rPr>
        <w:t>6</w:t>
      </w:r>
      <w:r w:rsidRPr="00844898">
        <w:rPr>
          <w:rFonts w:ascii="Arial" w:hAnsi="Arial" w:cs="Arial"/>
          <w:b/>
          <w:bCs/>
          <w:sz w:val="24"/>
          <w:szCs w:val="24"/>
        </w:rPr>
        <w:t xml:space="preserve"> Prezydenta Miasta Włocławek </w:t>
      </w:r>
      <w:r w:rsidR="00844898">
        <w:rPr>
          <w:rFonts w:ascii="Arial" w:hAnsi="Arial" w:cs="Arial"/>
          <w:b/>
          <w:bCs/>
          <w:sz w:val="24"/>
          <w:szCs w:val="24"/>
        </w:rPr>
        <w:t xml:space="preserve"> </w:t>
      </w:r>
      <w:r w:rsidR="00844898">
        <w:rPr>
          <w:rFonts w:ascii="Arial" w:hAnsi="Arial" w:cs="Arial"/>
          <w:b/>
          <w:bCs/>
          <w:sz w:val="24"/>
          <w:szCs w:val="24"/>
        </w:rPr>
        <w:br/>
        <w:t xml:space="preserve">z </w:t>
      </w:r>
      <w:r w:rsidRPr="00844898">
        <w:rPr>
          <w:rFonts w:ascii="Arial" w:hAnsi="Arial" w:cs="Arial"/>
          <w:b/>
          <w:bCs/>
          <w:sz w:val="24"/>
          <w:szCs w:val="24"/>
        </w:rPr>
        <w:t xml:space="preserve">dnia </w:t>
      </w:r>
      <w:r w:rsidR="00734AD1">
        <w:rPr>
          <w:rFonts w:ascii="Arial" w:hAnsi="Arial" w:cs="Arial"/>
          <w:b/>
          <w:bCs/>
          <w:sz w:val="24"/>
          <w:szCs w:val="24"/>
        </w:rPr>
        <w:t xml:space="preserve">20 października </w:t>
      </w:r>
      <w:r w:rsidRPr="00844898">
        <w:rPr>
          <w:rFonts w:ascii="Arial" w:hAnsi="Arial" w:cs="Arial"/>
          <w:b/>
          <w:bCs/>
          <w:sz w:val="24"/>
          <w:szCs w:val="24"/>
        </w:rPr>
        <w:t>202</w:t>
      </w:r>
      <w:r w:rsidR="00F10D7C" w:rsidRPr="00844898">
        <w:rPr>
          <w:rFonts w:ascii="Arial" w:hAnsi="Arial" w:cs="Arial"/>
          <w:b/>
          <w:bCs/>
          <w:sz w:val="24"/>
          <w:szCs w:val="24"/>
        </w:rPr>
        <w:t>6</w:t>
      </w:r>
      <w:r w:rsidRPr="00844898">
        <w:rPr>
          <w:rFonts w:ascii="Arial" w:hAnsi="Arial" w:cs="Arial"/>
          <w:sz w:val="24"/>
          <w:szCs w:val="24"/>
        </w:rPr>
        <w:t xml:space="preserve"> r. </w:t>
      </w:r>
    </w:p>
    <w:p w14:paraId="092D29CD" w14:textId="77777777" w:rsidR="00450870" w:rsidRPr="00844898" w:rsidRDefault="00450870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UCHWAŁA NR .........................</w:t>
      </w:r>
    </w:p>
    <w:p w14:paraId="24A943EA" w14:textId="77777777" w:rsidR="00450870" w:rsidRPr="00844898" w:rsidRDefault="00450870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RADY MIASTA WŁOCŁAWEK</w:t>
      </w:r>
    </w:p>
    <w:p w14:paraId="4FF989B1" w14:textId="64952986" w:rsidR="00450870" w:rsidRPr="00844898" w:rsidRDefault="00450870" w:rsidP="007408E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z dnia.....................................</w:t>
      </w:r>
    </w:p>
    <w:p w14:paraId="33242511" w14:textId="3CEB04EB" w:rsidR="00450870" w:rsidRPr="00844898" w:rsidRDefault="00450870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w sprawie uchwalenia Rocznego Programu współpracy Miast</w:t>
      </w:r>
      <w:r w:rsidR="003651A1" w:rsidRPr="00844898">
        <w:rPr>
          <w:rFonts w:ascii="Arial" w:hAnsi="Arial" w:cs="Arial"/>
          <w:b/>
          <w:sz w:val="24"/>
          <w:szCs w:val="24"/>
        </w:rPr>
        <w:t>a</w:t>
      </w:r>
      <w:r w:rsidRPr="00844898">
        <w:rPr>
          <w:rFonts w:ascii="Arial" w:hAnsi="Arial" w:cs="Arial"/>
          <w:b/>
          <w:sz w:val="24"/>
          <w:szCs w:val="24"/>
        </w:rPr>
        <w:t xml:space="preserve"> Włocławek z</w:t>
      </w:r>
      <w:r w:rsidR="00D93EA4" w:rsidRPr="00844898">
        <w:rPr>
          <w:rFonts w:ascii="Arial" w:hAnsi="Arial" w:cs="Arial"/>
          <w:b/>
          <w:sz w:val="24"/>
          <w:szCs w:val="24"/>
        </w:rPr>
        <w:t xml:space="preserve"> </w:t>
      </w:r>
      <w:r w:rsidRPr="00844898">
        <w:rPr>
          <w:rFonts w:ascii="Arial" w:hAnsi="Arial" w:cs="Arial"/>
          <w:b/>
          <w:sz w:val="24"/>
          <w:szCs w:val="24"/>
        </w:rPr>
        <w:t>organizacjami pozarządowymi oraz podmiotami wymienionymi w art. 3 ust 3 ustawy z dnia 24 kwietnia 2003 r. o działalności pożytku publicznego i o wolontariacie, na rok 202</w:t>
      </w:r>
      <w:r w:rsidR="00D93EA4" w:rsidRPr="00844898">
        <w:rPr>
          <w:rFonts w:ascii="Arial" w:hAnsi="Arial" w:cs="Arial"/>
          <w:b/>
          <w:sz w:val="24"/>
          <w:szCs w:val="24"/>
        </w:rPr>
        <w:t>7</w:t>
      </w:r>
    </w:p>
    <w:p w14:paraId="0CAEC7E2" w14:textId="1F288955" w:rsidR="00450870" w:rsidRPr="00844898" w:rsidRDefault="00450870" w:rsidP="00844898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Na podstawie art. 18 ust. 2 pkt 15 ustawy z dnia 8 marca 1990 r. o samorządzie gminnym (</w:t>
      </w:r>
      <w:r w:rsidR="003651A1" w:rsidRPr="00844898">
        <w:rPr>
          <w:rFonts w:ascii="Arial" w:hAnsi="Arial" w:cs="Arial"/>
          <w:sz w:val="24"/>
          <w:szCs w:val="24"/>
        </w:rPr>
        <w:t>Dz.U. z 2026 r. poz. 662, poz. 912</w:t>
      </w:r>
      <w:r w:rsidRPr="00844898">
        <w:rPr>
          <w:rFonts w:ascii="Arial" w:hAnsi="Arial" w:cs="Arial"/>
          <w:sz w:val="24"/>
          <w:szCs w:val="24"/>
        </w:rPr>
        <w:t>), art. 12 pkt 11 i art. 92 ust. 1 pkt 1 ustawy z dnia 5 czerwca 1998 r. o samorządzie powiatowym (Dz. U. z 202</w:t>
      </w:r>
      <w:r w:rsidR="003651A1" w:rsidRPr="00844898">
        <w:rPr>
          <w:rFonts w:ascii="Arial" w:hAnsi="Arial" w:cs="Arial"/>
          <w:sz w:val="24"/>
          <w:szCs w:val="24"/>
        </w:rPr>
        <w:t>5</w:t>
      </w:r>
      <w:r w:rsidRPr="00844898">
        <w:rPr>
          <w:rFonts w:ascii="Arial" w:hAnsi="Arial" w:cs="Arial"/>
          <w:sz w:val="24"/>
          <w:szCs w:val="24"/>
        </w:rPr>
        <w:t xml:space="preserve"> r. poz. </w:t>
      </w:r>
      <w:r w:rsidR="003651A1" w:rsidRPr="00844898">
        <w:rPr>
          <w:rFonts w:ascii="Arial" w:hAnsi="Arial" w:cs="Arial"/>
          <w:sz w:val="24"/>
          <w:szCs w:val="24"/>
        </w:rPr>
        <w:t>1684</w:t>
      </w:r>
      <w:r w:rsidRPr="00844898">
        <w:rPr>
          <w:rFonts w:ascii="Arial" w:hAnsi="Arial" w:cs="Arial"/>
          <w:sz w:val="24"/>
          <w:szCs w:val="24"/>
        </w:rPr>
        <w:t xml:space="preserve">, </w:t>
      </w:r>
      <w:r w:rsidR="003651A1" w:rsidRPr="00844898">
        <w:rPr>
          <w:rFonts w:ascii="Arial" w:hAnsi="Arial" w:cs="Arial"/>
          <w:sz w:val="24"/>
          <w:szCs w:val="24"/>
        </w:rPr>
        <w:t xml:space="preserve">z 2026 r. </w:t>
      </w:r>
      <w:r w:rsidRPr="00844898">
        <w:rPr>
          <w:rFonts w:ascii="Arial" w:hAnsi="Arial" w:cs="Arial"/>
          <w:sz w:val="24"/>
          <w:szCs w:val="24"/>
        </w:rPr>
        <w:t xml:space="preserve">poz. </w:t>
      </w:r>
      <w:r w:rsidR="003651A1" w:rsidRPr="00844898">
        <w:rPr>
          <w:rFonts w:ascii="Arial" w:hAnsi="Arial" w:cs="Arial"/>
          <w:sz w:val="24"/>
          <w:szCs w:val="24"/>
        </w:rPr>
        <w:t>252, poz. 912</w:t>
      </w:r>
      <w:r w:rsidRPr="00844898">
        <w:rPr>
          <w:rFonts w:ascii="Arial" w:hAnsi="Arial" w:cs="Arial"/>
          <w:sz w:val="24"/>
          <w:szCs w:val="24"/>
        </w:rPr>
        <w:t>) oraz art. 5a ust. 1 ustawy z dnia 24 kwietnia 2003 r. o działalności pożytku publicznego i o wolontariacie (</w:t>
      </w:r>
      <w:r w:rsidR="003651A1" w:rsidRPr="00844898">
        <w:rPr>
          <w:rFonts w:ascii="Arial" w:hAnsi="Arial" w:cs="Arial"/>
          <w:sz w:val="24"/>
          <w:szCs w:val="24"/>
        </w:rPr>
        <w:t>Dz. U. z 2025 r. poz. 1338, z 2026 r. poz. 1040</w:t>
      </w:r>
      <w:r w:rsidRPr="00844898">
        <w:rPr>
          <w:rFonts w:ascii="Arial" w:hAnsi="Arial" w:cs="Arial"/>
          <w:sz w:val="24"/>
          <w:szCs w:val="24"/>
        </w:rPr>
        <w:t>)</w:t>
      </w:r>
    </w:p>
    <w:p w14:paraId="2836E040" w14:textId="77777777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45C519" w14:textId="77777777" w:rsidR="00450870" w:rsidRPr="00844898" w:rsidRDefault="00450870" w:rsidP="00844898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Pr="00844898">
        <w:rPr>
          <w:rFonts w:ascii="Arial" w:hAnsi="Arial" w:cs="Arial"/>
          <w:b/>
          <w:sz w:val="24"/>
          <w:szCs w:val="24"/>
        </w:rPr>
        <w:t>uchwala się co następuje:</w:t>
      </w:r>
    </w:p>
    <w:p w14:paraId="5B2A846D" w14:textId="5968C242" w:rsidR="00450870" w:rsidRPr="00844898" w:rsidRDefault="00450870" w:rsidP="007408E4">
      <w:pPr>
        <w:spacing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 xml:space="preserve">§ 1. </w:t>
      </w:r>
      <w:r w:rsidRPr="00844898">
        <w:rPr>
          <w:rFonts w:ascii="Arial" w:hAnsi="Arial" w:cs="Arial"/>
          <w:sz w:val="24"/>
          <w:szCs w:val="24"/>
        </w:rPr>
        <w:t xml:space="preserve">Przyjmuje się Roczny Program współpracy </w:t>
      </w:r>
      <w:r w:rsidR="003651A1" w:rsidRPr="00844898">
        <w:rPr>
          <w:rFonts w:ascii="Arial" w:hAnsi="Arial" w:cs="Arial"/>
          <w:sz w:val="24"/>
          <w:szCs w:val="24"/>
        </w:rPr>
        <w:t>Miasta</w:t>
      </w:r>
      <w:r w:rsidRPr="00844898">
        <w:rPr>
          <w:rFonts w:ascii="Arial" w:hAnsi="Arial" w:cs="Arial"/>
          <w:sz w:val="24"/>
          <w:szCs w:val="24"/>
        </w:rPr>
        <w:t xml:space="preserve"> Włocławek z organizacjami pozarządowymi oraz podmiotami wymienionymi w art. 3 ust. 3 ustawy z dnia 24 kwietnia 2003 r. o działalności pożytku publicznego i o wolontariacie, na rok 202</w:t>
      </w:r>
      <w:r w:rsidR="003651A1" w:rsidRPr="00844898">
        <w:rPr>
          <w:rFonts w:ascii="Arial" w:hAnsi="Arial" w:cs="Arial"/>
          <w:sz w:val="24"/>
          <w:szCs w:val="24"/>
        </w:rPr>
        <w:t>7</w:t>
      </w:r>
      <w:r w:rsidRPr="00844898">
        <w:rPr>
          <w:rFonts w:ascii="Arial" w:hAnsi="Arial" w:cs="Arial"/>
          <w:sz w:val="24"/>
          <w:szCs w:val="24"/>
        </w:rPr>
        <w:t xml:space="preserve"> w brzmieniu określonym w załączniku do niniejszej uchwały.</w:t>
      </w:r>
    </w:p>
    <w:p w14:paraId="3E50884F" w14:textId="6281D94A" w:rsidR="00450870" w:rsidRPr="00844898" w:rsidRDefault="00450870" w:rsidP="007408E4">
      <w:pPr>
        <w:spacing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§ 2</w:t>
      </w:r>
      <w:r w:rsidRPr="00844898">
        <w:rPr>
          <w:rFonts w:ascii="Arial" w:hAnsi="Arial" w:cs="Arial"/>
          <w:sz w:val="24"/>
          <w:szCs w:val="24"/>
        </w:rPr>
        <w:t>. Wykonanie uchwały powierza się Prezydentowi Miasta Włocławek.</w:t>
      </w:r>
    </w:p>
    <w:p w14:paraId="328A0429" w14:textId="77777777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§ 3.</w:t>
      </w:r>
      <w:r w:rsidRPr="00844898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14:paraId="73CE5AFA" w14:textId="77777777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   </w:t>
      </w:r>
    </w:p>
    <w:p w14:paraId="4E8530F7" w14:textId="77777777" w:rsidR="00450870" w:rsidRPr="00844898" w:rsidRDefault="00450870" w:rsidP="00844898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br w:type="page"/>
      </w:r>
    </w:p>
    <w:p w14:paraId="2E4FE8DE" w14:textId="56B4DB98" w:rsidR="00450870" w:rsidRPr="00844898" w:rsidRDefault="00450870" w:rsidP="007408E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4AA5581A" w14:textId="6D009C94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Roczny Program współpracy </w:t>
      </w:r>
      <w:r w:rsidR="003651A1" w:rsidRPr="00844898">
        <w:rPr>
          <w:rFonts w:ascii="Arial" w:hAnsi="Arial" w:cs="Arial"/>
          <w:sz w:val="24"/>
          <w:szCs w:val="24"/>
        </w:rPr>
        <w:t>Miasta</w:t>
      </w:r>
      <w:r w:rsidRPr="00844898">
        <w:rPr>
          <w:rFonts w:ascii="Arial" w:hAnsi="Arial" w:cs="Arial"/>
          <w:sz w:val="24"/>
          <w:szCs w:val="24"/>
        </w:rPr>
        <w:t xml:space="preserve"> Włocławek z organizacjami pozarządowymi oraz podmiotami wymienionymi w art. 3 ust. 3 ustawy z dnia 24 kwietnia 2003 r. o działalności pożytku publicznego i o wolontariacie, na rok 202</w:t>
      </w:r>
      <w:r w:rsidR="003651A1" w:rsidRPr="00844898">
        <w:rPr>
          <w:rFonts w:ascii="Arial" w:hAnsi="Arial" w:cs="Arial"/>
          <w:sz w:val="24"/>
          <w:szCs w:val="24"/>
        </w:rPr>
        <w:t>7</w:t>
      </w:r>
      <w:r w:rsidRPr="00844898">
        <w:rPr>
          <w:rFonts w:ascii="Arial" w:hAnsi="Arial" w:cs="Arial"/>
          <w:sz w:val="24"/>
          <w:szCs w:val="24"/>
        </w:rPr>
        <w:t>, określa cele, zasady, wysokość środków finansowych przeznaczonych na realizację zadań publicznych, zakres oraz formy współpracy Miast</w:t>
      </w:r>
      <w:r w:rsidR="00276DC9" w:rsidRPr="00844898">
        <w:rPr>
          <w:rFonts w:ascii="Arial" w:hAnsi="Arial" w:cs="Arial"/>
          <w:sz w:val="24"/>
          <w:szCs w:val="24"/>
        </w:rPr>
        <w:t>a</w:t>
      </w:r>
      <w:r w:rsidRPr="00844898">
        <w:rPr>
          <w:rFonts w:ascii="Arial" w:hAnsi="Arial" w:cs="Arial"/>
          <w:sz w:val="24"/>
          <w:szCs w:val="24"/>
        </w:rPr>
        <w:t xml:space="preserve"> Włocławek z organizacjami pozarządowymi. Stanowi również podstawę do powoływania komisji konkursowych. Głównym celem programu jest zwiększenie skuteczności i efektywności działań związanych z realizacją zadań oraz jak największe wykorzystanie potencjału organizacji pozarządowych oraz podmiotów wymienionych w art. 3 ust. 3 ustawy z dnia 24 kwietnia 2003 r. o działalności pożytku publicznego </w:t>
      </w:r>
      <w:r w:rsidR="003651A1" w:rsidRPr="00844898">
        <w:rPr>
          <w:rFonts w:ascii="Arial" w:hAnsi="Arial" w:cs="Arial"/>
          <w:sz w:val="24"/>
          <w:szCs w:val="24"/>
        </w:rPr>
        <w:t xml:space="preserve">i o </w:t>
      </w:r>
      <w:r w:rsidRPr="00844898">
        <w:rPr>
          <w:rFonts w:ascii="Arial" w:hAnsi="Arial" w:cs="Arial"/>
          <w:sz w:val="24"/>
          <w:szCs w:val="24"/>
        </w:rPr>
        <w:t>wolontariacie.</w:t>
      </w:r>
    </w:p>
    <w:p w14:paraId="4431B3EA" w14:textId="694BDCD9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Tworząc program współpracy z organizacjami pozarządowymi oraz podmiotami prowadzącymi działalność pożytku publicznego Miasto Włocławek wyraża wolę współdziałania w celu jak najlepszego zaspokojenia zbiorowych potrzeb wspólnoty, tworzonej przez mieszkańców. Wspiera również rozwój społeczeństwa obywatelskiego i inspiruje społeczność lokalną do większej aktywności na rzecz wspólnego dobra. Aktywna współpraca z organizacjami pozarządowymi jest jednym z elementów kierowania rozwojem Miast</w:t>
      </w:r>
      <w:r w:rsidR="00276DC9" w:rsidRPr="00844898">
        <w:rPr>
          <w:rFonts w:ascii="Arial" w:hAnsi="Arial" w:cs="Arial"/>
          <w:sz w:val="24"/>
          <w:szCs w:val="24"/>
        </w:rPr>
        <w:t>a</w:t>
      </w:r>
      <w:r w:rsidRPr="00844898">
        <w:rPr>
          <w:rFonts w:ascii="Arial" w:hAnsi="Arial" w:cs="Arial"/>
          <w:sz w:val="24"/>
          <w:szCs w:val="24"/>
        </w:rPr>
        <w:t xml:space="preserve"> Włocławek. Organizacje pozarządowe, skupiające aktywnych obywateli, poczuwających się do odpowiedzialności na rozwój lokalny, aspirują do partnerstwa wobec Miasta w celu realizacji zadań publicznych.</w:t>
      </w:r>
    </w:p>
    <w:p w14:paraId="41CFE303" w14:textId="521138A8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Konsultacje społeczne z organizacjami pozarządowymi zostały przeprowadzone zgodnie z uchwałą Nr XLVI/227/10 Rady Miasta Włocławek z dnia 27 września 2010 r. w sprawie określenia szczegółowego sposobu konsultowania z organizacjami pozarządowymi i podmiotami, o których mowa w art. 3 ust. 3 ustawy z dnia 24 kwietnia 2003 r. o działalności pożytku publicznego i o wolontariacie projektów aktów prawa miejscowego w dziedzinach dotyczących działalności statutowej tych organizacji zmienionej uchwałą Nr XII/141/11 Rady Miasta Włocławek z dnia 29 sierpnia 2011 r. (Dziennik Urzędowy Województwa Kujawsko – Pomorskiego z 2010 r. Nr 163, poz. 2081 z 2011 r. Nr 233, poz. 2151).</w:t>
      </w:r>
    </w:p>
    <w:p w14:paraId="5F44BD1C" w14:textId="293D7F27" w:rsidR="00450870" w:rsidRPr="00844898" w:rsidRDefault="00450870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Zgodnie z art. 5a ust. 2a ww. ustawy Miejska Rada Działalności Pożytku Publicznego wydała opinię do Programu.</w:t>
      </w:r>
    </w:p>
    <w:p w14:paraId="6B17BEE6" w14:textId="77777777" w:rsidR="00450870" w:rsidRPr="00844898" w:rsidRDefault="00450870" w:rsidP="00844898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5A2004CE" w14:textId="3743C86B" w:rsidR="00E7239B" w:rsidRPr="00844898" w:rsidRDefault="00450870" w:rsidP="007408E4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br w:type="page"/>
      </w:r>
      <w:r w:rsidR="00E7239B" w:rsidRPr="00844898">
        <w:rPr>
          <w:rFonts w:ascii="Arial" w:hAnsi="Arial" w:cs="Arial"/>
          <w:b/>
          <w:bCs/>
          <w:sz w:val="24"/>
          <w:szCs w:val="24"/>
        </w:rPr>
        <w:lastRenderedPageBreak/>
        <w:t>Załącznik do Uchwały nr...............Rady Miasta Włocławek</w:t>
      </w:r>
      <w:r w:rsidR="00844898">
        <w:rPr>
          <w:rFonts w:ascii="Arial" w:hAnsi="Arial" w:cs="Arial"/>
          <w:sz w:val="24"/>
          <w:szCs w:val="24"/>
        </w:rPr>
        <w:t xml:space="preserve"> </w:t>
      </w:r>
      <w:r w:rsidR="00E7239B" w:rsidRPr="00844898">
        <w:rPr>
          <w:rFonts w:ascii="Arial" w:hAnsi="Arial" w:cs="Arial"/>
          <w:b/>
          <w:bCs/>
          <w:sz w:val="24"/>
          <w:szCs w:val="24"/>
        </w:rPr>
        <w:t>z dnia ............................................</w:t>
      </w:r>
    </w:p>
    <w:p w14:paraId="196540E9" w14:textId="77777777" w:rsidR="00E7239B" w:rsidRPr="00844898" w:rsidRDefault="00E7239B" w:rsidP="00844898">
      <w:pPr>
        <w:pStyle w:val="Bezodstpw"/>
        <w:spacing w:after="240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Roczny Program współpracy Miasta Włocławek z organizacjami pozarządowymi oraz podmiotami wymienionymi w art. 3 ust 3 ustawy z dnia 24 kwietnia 2003 r. o działalności pożytku publicznego i o wolontariacie, na rok 2027.</w:t>
      </w:r>
    </w:p>
    <w:p w14:paraId="5C77D79A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I</w:t>
      </w:r>
    </w:p>
    <w:p w14:paraId="4921D9BA" w14:textId="3E6C9520" w:rsidR="00E7239B" w:rsidRPr="00844898" w:rsidRDefault="00E7239B" w:rsidP="007408E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Postanowienia ogólne</w:t>
      </w:r>
    </w:p>
    <w:p w14:paraId="32AA88B7" w14:textId="77777777" w:rsidR="00E7239B" w:rsidRPr="00844898" w:rsidRDefault="00E7239B" w:rsidP="00844898">
      <w:pPr>
        <w:pStyle w:val="Akapitzlist"/>
        <w:numPr>
          <w:ilvl w:val="0"/>
          <w:numId w:val="27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Ilekroć w </w:t>
      </w:r>
      <w:r w:rsidRPr="00844898">
        <w:rPr>
          <w:rFonts w:ascii="Arial" w:hAnsi="Arial" w:cs="Arial"/>
          <w:bCs/>
          <w:sz w:val="24"/>
          <w:szCs w:val="24"/>
        </w:rPr>
        <w:t xml:space="preserve">Rocznym Programie współpracy Miasta Włocławek z organizacjami pozarządowymi oraz podmiotami wymienionymi w art. 3 ust 3 ustawy z dnia 24 kwietnia 2003 r. o działalności pożytku publicznego i o wolontariacie, na rok 2027 </w:t>
      </w:r>
      <w:r w:rsidRPr="00844898">
        <w:rPr>
          <w:rFonts w:ascii="Arial" w:hAnsi="Arial" w:cs="Arial"/>
          <w:sz w:val="24"/>
          <w:szCs w:val="24"/>
        </w:rPr>
        <w:t>jest mowa o:</w:t>
      </w:r>
    </w:p>
    <w:p w14:paraId="534BADA5" w14:textId="77777777" w:rsidR="00E7239B" w:rsidRPr="00844898" w:rsidRDefault="00E7239B" w:rsidP="00844898">
      <w:pPr>
        <w:numPr>
          <w:ilvl w:val="0"/>
          <w:numId w:val="23"/>
        </w:numPr>
        <w:spacing w:after="0" w:line="240" w:lineRule="auto"/>
        <w:ind w:left="928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 xml:space="preserve">ustawie – rozumie się przez to ustawę z dnia 24 kwietnia 2003 r. o działalności pożytku publicznego i o wolontariacie (Dz. U. z 2025 r. poz. 1338 z </w:t>
      </w:r>
      <w:proofErr w:type="spellStart"/>
      <w:r w:rsidRPr="00844898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844898">
        <w:rPr>
          <w:rFonts w:ascii="Arial" w:hAnsi="Arial" w:cs="Arial"/>
          <w:color w:val="000000" w:themeColor="text1"/>
          <w:sz w:val="24"/>
          <w:szCs w:val="24"/>
        </w:rPr>
        <w:t>. zm.);</w:t>
      </w:r>
    </w:p>
    <w:p w14:paraId="195172A1" w14:textId="77777777" w:rsidR="00E7239B" w:rsidRPr="00844898" w:rsidRDefault="00E7239B" w:rsidP="00844898">
      <w:pPr>
        <w:numPr>
          <w:ilvl w:val="0"/>
          <w:numId w:val="23"/>
        </w:numPr>
        <w:spacing w:after="0" w:line="240" w:lineRule="auto"/>
        <w:ind w:left="928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Programie – rozumie się przez to Roczny Program współpracy Miasta Włocławek z organizacjami pozarządowymi oraz podmiotami wymienionymi w art. 3 ust. 3 ustawy z dnia 24 kwietnia 2003 r. o działalności pożytku publicznego i o wolontariacie, na rok 2027;</w:t>
      </w:r>
    </w:p>
    <w:p w14:paraId="64A73C3D" w14:textId="77777777" w:rsidR="00E7239B" w:rsidRPr="00844898" w:rsidRDefault="00E7239B" w:rsidP="00844898">
      <w:pPr>
        <w:numPr>
          <w:ilvl w:val="0"/>
          <w:numId w:val="23"/>
        </w:numPr>
        <w:spacing w:after="0" w:line="240" w:lineRule="auto"/>
        <w:ind w:left="928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organizacjach – rozumie się przez to organizacje pozarządowe oraz podmioty wymienione w art. 3 ust. 3 ustawy;</w:t>
      </w:r>
    </w:p>
    <w:p w14:paraId="7EBEE160" w14:textId="77777777" w:rsidR="00E7239B" w:rsidRPr="00844898" w:rsidRDefault="00E7239B" w:rsidP="00844898">
      <w:pPr>
        <w:numPr>
          <w:ilvl w:val="0"/>
          <w:numId w:val="23"/>
        </w:numPr>
        <w:spacing w:after="0" w:line="240" w:lineRule="auto"/>
        <w:ind w:left="928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konkursie – rozumie się przez to otwarty konkurs ofert, o którym mowa w art. 11 ustawy;</w:t>
      </w:r>
    </w:p>
    <w:p w14:paraId="7BD90B52" w14:textId="77777777" w:rsidR="00E7239B" w:rsidRPr="00844898" w:rsidRDefault="00E7239B" w:rsidP="00844898">
      <w:pPr>
        <w:numPr>
          <w:ilvl w:val="0"/>
          <w:numId w:val="23"/>
        </w:numPr>
        <w:spacing w:after="0" w:line="240" w:lineRule="auto"/>
        <w:ind w:left="928"/>
        <w:rPr>
          <w:rFonts w:ascii="Arial" w:eastAsia="Times New Roman" w:hAnsi="Arial" w:cs="Arial"/>
          <w:sz w:val="24"/>
          <w:szCs w:val="24"/>
          <w:lang w:eastAsia="pl-PL"/>
        </w:rPr>
      </w:pPr>
      <w:r w:rsidRPr="00844898">
        <w:rPr>
          <w:rFonts w:ascii="Arial" w:hAnsi="Arial" w:cs="Arial"/>
          <w:sz w:val="24"/>
          <w:szCs w:val="24"/>
        </w:rPr>
        <w:t>komisji – rozumie się przez to komisję konkursową powołaną przez Prezydenta Miasta Włocławek do opiniowania ofert złożonych w otwartym konkursie ofert;</w:t>
      </w:r>
    </w:p>
    <w:p w14:paraId="509434E9" w14:textId="77777777" w:rsidR="00E7239B" w:rsidRPr="00844898" w:rsidRDefault="00E7239B" w:rsidP="00844898">
      <w:pPr>
        <w:numPr>
          <w:ilvl w:val="0"/>
          <w:numId w:val="23"/>
        </w:numPr>
        <w:spacing w:before="240" w:after="0" w:line="240" w:lineRule="auto"/>
        <w:ind w:left="928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Mieście – rozumie się przez to Miasto Włocławek.</w:t>
      </w:r>
    </w:p>
    <w:p w14:paraId="60BEACAE" w14:textId="77777777" w:rsidR="00E7239B" w:rsidRPr="00844898" w:rsidRDefault="00E7239B" w:rsidP="00844898">
      <w:pPr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II</w:t>
      </w:r>
    </w:p>
    <w:p w14:paraId="0DF3677B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Cel główny i cele szczegółowe Programu</w:t>
      </w:r>
    </w:p>
    <w:p w14:paraId="4DD58C1C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46CF161" w14:textId="77777777" w:rsidR="00E7239B" w:rsidRPr="00844898" w:rsidRDefault="00E7239B" w:rsidP="00844898">
      <w:pPr>
        <w:pStyle w:val="Akapitzlist"/>
        <w:numPr>
          <w:ilvl w:val="0"/>
          <w:numId w:val="27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1. Celem głównym Programu jest zaspokajanie potrzeb społecznych mieszkańców Miasta oraz wzmacnianie rozwoju społeczeństwa obywatelskiego poprzez budowanie i umacnianie partnerstwa pomiędzy Miastem a organizacjami.</w:t>
      </w:r>
    </w:p>
    <w:p w14:paraId="3274DC99" w14:textId="77777777" w:rsidR="00E7239B" w:rsidRPr="00844898" w:rsidRDefault="00E7239B" w:rsidP="00844898">
      <w:pPr>
        <w:pStyle w:val="Akapitzlist"/>
        <w:numPr>
          <w:ilvl w:val="0"/>
          <w:numId w:val="28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Wyznacza się następujące cele szczegółowe Programu:</w:t>
      </w:r>
    </w:p>
    <w:p w14:paraId="483FA290" w14:textId="77777777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kształtowanie lokalnego społeczeństwa obywatelskiego i wspomaganie rozwoju społeczności lokalnych:</w:t>
      </w:r>
    </w:p>
    <w:p w14:paraId="4C4C4501" w14:textId="77777777" w:rsidR="00E7239B" w:rsidRPr="00844898" w:rsidRDefault="00E7239B" w:rsidP="00844898">
      <w:pPr>
        <w:pStyle w:val="Akapitzlist"/>
        <w:numPr>
          <w:ilvl w:val="1"/>
          <w:numId w:val="11"/>
        </w:numPr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wsparcie działań społecznych i inicjatyw obywatelskich na rzecz Miasta i rozwoju więzi lokalnych oraz poczucia przynależności mieszkańców do społeczności lokalnej Miasta,</w:t>
      </w:r>
    </w:p>
    <w:p w14:paraId="25001746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zwiększenie roli organizacji w realizacji zadań publicznych, </w:t>
      </w:r>
    </w:p>
    <w:p w14:paraId="0F899F17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tworzenie warunków do zwiększania aktywności społecznej mieszkańców Miasta,</w:t>
      </w:r>
    </w:p>
    <w:p w14:paraId="2DA8F3D9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promocję postaw obywatelskich i prospołecznych oraz umacnianie w świadomości społecznej poczucia odpowiedzialności za siebie, swoje otoczenie, wspólnotę lokalną,</w:t>
      </w:r>
    </w:p>
    <w:p w14:paraId="459F920A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lastRenderedPageBreak/>
        <w:t>zwiększenie udziału mieszkańców w rozwiązywaniu lokalnych problemów,</w:t>
      </w:r>
    </w:p>
    <w:p w14:paraId="15B26B0B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tworzenie warunków do wyrównywania szans życiowych mieszkańców z niepełnosprawnością, w każdym aspekcie życia społecznego i rozwoju osobistego,</w:t>
      </w:r>
    </w:p>
    <w:p w14:paraId="78C13D90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przeciwdziałanie dyskryminacji i wykluczeniu społecznemu,</w:t>
      </w:r>
    </w:p>
    <w:p w14:paraId="2863C2D6" w14:textId="77777777" w:rsidR="00E7239B" w:rsidRPr="00844898" w:rsidRDefault="00E7239B" w:rsidP="00844898">
      <w:pPr>
        <w:pStyle w:val="Akapitzlist"/>
        <w:numPr>
          <w:ilvl w:val="1"/>
          <w:numId w:val="11"/>
        </w:numPr>
        <w:tabs>
          <w:tab w:val="left" w:pos="567"/>
        </w:tabs>
        <w:spacing w:after="0" w:line="240" w:lineRule="auto"/>
        <w:ind w:left="13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wspieranie tworzenia infrastruktury społecznej;</w:t>
      </w:r>
    </w:p>
    <w:p w14:paraId="16365998" w14:textId="77777777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podnoszenie skuteczności i efektywności działań w sferze zadań publicznych;</w:t>
      </w:r>
    </w:p>
    <w:p w14:paraId="3E17EB7E" w14:textId="77777777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wzmocnienie pozycji organizacji i zapewnienie im równych z innymi podmiotami szans w realizacji zadań publicznych;</w:t>
      </w:r>
    </w:p>
    <w:p w14:paraId="36B2215B" w14:textId="77777777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prowadzenie nowatorskich i efektywnych działań na rzecz Miasta oraz tworzenie systemowych rozwiązań dla ważnych problemów społecznych;</w:t>
      </w:r>
    </w:p>
    <w:p w14:paraId="6AB67F11" w14:textId="77777777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uzupełnienie działań Miasta;</w:t>
      </w:r>
    </w:p>
    <w:p w14:paraId="7635954D" w14:textId="77777777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zwiększenie aktywności organizacji w pozyskiwaniu środków pozabudżetowych;</w:t>
      </w:r>
    </w:p>
    <w:p w14:paraId="00AD9AEB" w14:textId="645620F3" w:rsidR="00E7239B" w:rsidRPr="00844898" w:rsidRDefault="00E7239B" w:rsidP="00844898">
      <w:pPr>
        <w:pStyle w:val="Akapitzlist"/>
        <w:numPr>
          <w:ilvl w:val="0"/>
          <w:numId w:val="11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efektywne i skuteczne realizowanie zadań publicznych wspólnie z organizacjami zgodnie z zasadą subsydiarności. </w:t>
      </w:r>
    </w:p>
    <w:p w14:paraId="1F1CEB3C" w14:textId="77777777" w:rsidR="00E7239B" w:rsidRPr="00844898" w:rsidRDefault="00E7239B" w:rsidP="00844898">
      <w:pPr>
        <w:pStyle w:val="Akapitzlist"/>
        <w:spacing w:after="0" w:line="240" w:lineRule="auto"/>
        <w:ind w:left="1070"/>
        <w:rPr>
          <w:rFonts w:ascii="Arial" w:hAnsi="Arial" w:cs="Arial"/>
          <w:sz w:val="24"/>
          <w:szCs w:val="24"/>
        </w:rPr>
      </w:pPr>
    </w:p>
    <w:p w14:paraId="337929AD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III</w:t>
      </w:r>
    </w:p>
    <w:p w14:paraId="4A409EC3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Zasady współpracy z organizacjami</w:t>
      </w:r>
    </w:p>
    <w:p w14:paraId="2C1776EB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B39EFE3" w14:textId="77777777" w:rsidR="00E7239B" w:rsidRPr="00844898" w:rsidRDefault="00E7239B" w:rsidP="00844898">
      <w:pPr>
        <w:pStyle w:val="Akapitzlist"/>
        <w:numPr>
          <w:ilvl w:val="0"/>
          <w:numId w:val="27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Współpraca Miasta z organizacjami prowadzona jest z poszanowaniem zasad partnerstwa, pomocniczości, efektywności, jawności, uczciwej konkurencji i suwerenności stron:</w:t>
      </w:r>
    </w:p>
    <w:p w14:paraId="18B49B21" w14:textId="77777777" w:rsidR="00E7239B" w:rsidRPr="00844898" w:rsidRDefault="00E7239B" w:rsidP="00844898">
      <w:pPr>
        <w:pStyle w:val="Akapitzlist"/>
        <w:numPr>
          <w:ilvl w:val="0"/>
          <w:numId w:val="12"/>
        </w:num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 xml:space="preserve">   </w:t>
      </w:r>
      <w:r w:rsidRPr="00844898">
        <w:rPr>
          <w:rFonts w:ascii="Arial" w:hAnsi="Arial" w:cs="Arial"/>
          <w:sz w:val="24"/>
          <w:szCs w:val="24"/>
        </w:rPr>
        <w:t xml:space="preserve">zasada partnerstwa </w:t>
      </w:r>
      <w:r w:rsidRPr="00844898">
        <w:rPr>
          <w:rFonts w:ascii="Arial" w:hAnsi="Arial" w:cs="Arial"/>
          <w:bCs/>
          <w:sz w:val="24"/>
          <w:szCs w:val="24"/>
        </w:rPr>
        <w:t>oznacza, że współpraca pomiędzy Miastem i organizacjami oparta jest na wspólnych korzyściach, woli i chęci wzajemnych działań, współdziałaniu na rzecz rozwiązywania lokalnych problemów;</w:t>
      </w:r>
    </w:p>
    <w:p w14:paraId="63AFF549" w14:textId="0D7B7477" w:rsidR="00E7239B" w:rsidRPr="00844898" w:rsidRDefault="00E7239B" w:rsidP="0084489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zasada pomocniczości oznacza, że Miasto udziela pomocy organizacjom w niezbędnym zakresie przez realizację zadań odpowiadających potrzebom wspólnoty samorządowej, a organizacje zapewniają ich wykonanie w sposób ekonomiczny, profesjonalny i terminowy;</w:t>
      </w:r>
    </w:p>
    <w:p w14:paraId="7061E97A" w14:textId="77777777" w:rsidR="00E7239B" w:rsidRPr="00844898" w:rsidRDefault="00E7239B" w:rsidP="0084489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zasada efektywności oznacza osiąganie możliwie najlepszych efektów realizacji zadań publicznych przy uwzględnieniu kryterium racjonalności i optymalizacji kosztów;</w:t>
      </w:r>
    </w:p>
    <w:p w14:paraId="7746E61A" w14:textId="77777777" w:rsidR="00E7239B" w:rsidRPr="00844898" w:rsidRDefault="00E7239B" w:rsidP="00844898">
      <w:pPr>
        <w:pStyle w:val="Akapitzlist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zasada jawności oznacza, że Miasto udostępnia informacje o zamiarach, celach i środkach przeznaczonych na realizację zadań publicznych, w których możliwa jest współpraca z organizacjami oraz o kosztach realizacji zadań publicznych już prowadzonych w tym zakresie przez jednostki podległe lub nadzorowane przez Miasto;</w:t>
      </w:r>
    </w:p>
    <w:p w14:paraId="75F66C27" w14:textId="77777777" w:rsidR="00E7239B" w:rsidRPr="00844898" w:rsidRDefault="00E7239B" w:rsidP="0084489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zasada uczciwej konkurencji oznacza, że zarówno Miasto w trakcie procedury udzielania dotacji jak i organizacje realizując zadanie i wydając przyznane środki publiczne działają zgodnie z  prawem i dobrymi obyczajami nie naruszając dobra wzajemnych działań; </w:t>
      </w:r>
    </w:p>
    <w:p w14:paraId="09A005FD" w14:textId="77777777" w:rsidR="00E7239B" w:rsidRPr="00844898" w:rsidRDefault="00E7239B" w:rsidP="0084489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zasada suwerenności stron oznacza, że współpracujące strony samodzielnie i w sposób należyty podejmują działania w zakresie współpracy.</w:t>
      </w:r>
    </w:p>
    <w:p w14:paraId="5B126B16" w14:textId="77777777" w:rsidR="00E7239B" w:rsidRPr="00844898" w:rsidRDefault="00E7239B" w:rsidP="00844898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14:paraId="6CA32353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IV</w:t>
      </w:r>
    </w:p>
    <w:p w14:paraId="498F1C6A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Zakres przedmiotowy</w:t>
      </w:r>
    </w:p>
    <w:p w14:paraId="1241F2B1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7081E29" w14:textId="77777777" w:rsidR="00E7239B" w:rsidRPr="00844898" w:rsidRDefault="00E7239B" w:rsidP="00844898">
      <w:pPr>
        <w:pStyle w:val="Akapitzlist"/>
        <w:numPr>
          <w:ilvl w:val="0"/>
          <w:numId w:val="2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lastRenderedPageBreak/>
        <w:t>Przedmiotem współpracy Miasta z organizacjami jest realizacja zadań publicznych w zakresie:</w:t>
      </w:r>
    </w:p>
    <w:p w14:paraId="5D79C4AA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pomocy społecznej, w tym pomocy rodzinom i osobom w trudnej sytuacji życiowej oraz wyrównywania szans tych rodzin i osób;</w:t>
      </w:r>
    </w:p>
    <w:p w14:paraId="237A8952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wspierania rodziny i systemu pieczy zastępczej;</w:t>
      </w:r>
    </w:p>
    <w:p w14:paraId="2EF2E748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działalności na rzecz osób niepełnosprawnych;</w:t>
      </w:r>
    </w:p>
    <w:p w14:paraId="379F7C7D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ochrony i promocji zdrowia;</w:t>
      </w:r>
    </w:p>
    <w:p w14:paraId="7C779E40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przeciwdziałania uzależnieniom i patologiom społecznym;</w:t>
      </w:r>
    </w:p>
    <w:p w14:paraId="13FEEB19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kultury, sztuki, ochrony dóbr kultury i dziedzictwa narodowego;</w:t>
      </w:r>
    </w:p>
    <w:p w14:paraId="358DDCA6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wspierania i upowszechniania kultury fizycznej;</w:t>
      </w:r>
    </w:p>
    <w:p w14:paraId="1E56997C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turystyki i krajoznawstwa;</w:t>
      </w:r>
    </w:p>
    <w:p w14:paraId="7B4AE0F7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ekologii i ochrony zwierząt oraz ochrony dziedzictwa przyrodniczego;</w:t>
      </w:r>
    </w:p>
    <w:p w14:paraId="02A56968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działalności wspomagającej rozwój wspólnot i społeczności lokalnych;</w:t>
      </w:r>
    </w:p>
    <w:p w14:paraId="1EC9700F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podtrzymywania i upowszechniania tradycji narodowej, pielęgnowania polskości oraz rozwoju świadomości narodowej, obywatelskiej i kulturowej;</w:t>
      </w:r>
    </w:p>
    <w:p w14:paraId="30DCA88C" w14:textId="573AFFFD" w:rsidR="00E7239B" w:rsidRPr="00844898" w:rsidRDefault="00E7239B" w:rsidP="00844898">
      <w:pPr>
        <w:pStyle w:val="Akapitzlist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działalności na rzecz mniejszości narodowych i etnicznych oraz języka regionalnego, w tym działalności na rzecz integracji cudzoziemców;</w:t>
      </w:r>
    </w:p>
    <w:p w14:paraId="1C3ADD13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udzielania nieodpłatnej pomocy prawnej oraz zwiększania świadomości prawnej społeczeństwa;</w:t>
      </w:r>
    </w:p>
    <w:p w14:paraId="193FF00E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udzielania nieodpłatnego poradnictwa obywatelskiego;</w:t>
      </w:r>
    </w:p>
    <w:p w14:paraId="44E90DDF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promocji i organizacji wolontariatu;</w:t>
      </w:r>
    </w:p>
    <w:p w14:paraId="3BC5F41C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działalności na rzecz osób w wieku emerytalnym;</w:t>
      </w:r>
    </w:p>
    <w:p w14:paraId="3432B6AE" w14:textId="77777777" w:rsidR="00E7239B" w:rsidRPr="00844898" w:rsidRDefault="00E7239B" w:rsidP="00844898">
      <w:pPr>
        <w:numPr>
          <w:ilvl w:val="0"/>
          <w:numId w:val="14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rewitalizacji;</w:t>
      </w:r>
    </w:p>
    <w:p w14:paraId="18970941" w14:textId="77777777" w:rsidR="00E7239B" w:rsidRPr="00844898" w:rsidRDefault="00E7239B" w:rsidP="00844898">
      <w:pPr>
        <w:numPr>
          <w:ilvl w:val="0"/>
          <w:numId w:val="14"/>
        </w:numPr>
        <w:spacing w:before="240" w:after="0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porządku i bezpieczeństwa publicznego;</w:t>
      </w:r>
    </w:p>
    <w:p w14:paraId="50ADE5B4" w14:textId="2F27226E" w:rsidR="00E7239B" w:rsidRPr="007408E4" w:rsidRDefault="00E7239B" w:rsidP="007408E4">
      <w:pPr>
        <w:numPr>
          <w:ilvl w:val="0"/>
          <w:numId w:val="14"/>
        </w:numPr>
        <w:spacing w:before="24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działalności na rzecz podmiotów ekonomii społecznej i przedsiębiorstw społecznych, o których mowa w ustawie z dnia 5 sierpnia 2022 r. o ekonomii społecznej (Dz. U. z 2025 r. poz. 806 </w:t>
      </w:r>
      <w:r w:rsidRPr="00844898">
        <w:rPr>
          <w:rFonts w:ascii="Arial" w:hAnsi="Arial" w:cs="Arial"/>
          <w:sz w:val="24"/>
          <w:szCs w:val="24"/>
        </w:rPr>
        <w:br/>
        <w:t xml:space="preserve">z </w:t>
      </w:r>
      <w:proofErr w:type="spellStart"/>
      <w:r w:rsidRPr="00844898">
        <w:rPr>
          <w:rFonts w:ascii="Arial" w:hAnsi="Arial" w:cs="Arial"/>
          <w:sz w:val="24"/>
          <w:szCs w:val="24"/>
        </w:rPr>
        <w:t>późn</w:t>
      </w:r>
      <w:proofErr w:type="spellEnd"/>
      <w:r w:rsidRPr="00844898">
        <w:rPr>
          <w:rFonts w:ascii="Arial" w:hAnsi="Arial" w:cs="Arial"/>
          <w:sz w:val="24"/>
          <w:szCs w:val="24"/>
        </w:rPr>
        <w:t>. zm.).</w:t>
      </w:r>
    </w:p>
    <w:p w14:paraId="3A521610" w14:textId="77777777" w:rsidR="00E7239B" w:rsidRPr="00844898" w:rsidRDefault="00E7239B" w:rsidP="007408E4">
      <w:pPr>
        <w:spacing w:before="240" w:after="0" w:line="259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V</w:t>
      </w:r>
    </w:p>
    <w:p w14:paraId="01D4E02E" w14:textId="542FADC1" w:rsidR="00E7239B" w:rsidRPr="00844898" w:rsidRDefault="00E7239B" w:rsidP="007408E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Formy współpracy</w:t>
      </w:r>
    </w:p>
    <w:p w14:paraId="5EA8F916" w14:textId="77777777" w:rsidR="00E7239B" w:rsidRPr="00844898" w:rsidRDefault="00E7239B" w:rsidP="00844898">
      <w:pPr>
        <w:pStyle w:val="Akapitzlist"/>
        <w:numPr>
          <w:ilvl w:val="0"/>
          <w:numId w:val="29"/>
        </w:num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1. Współpraca z organizacjami prowadzona jest w formie finansowej i pozafinansowej.</w:t>
      </w:r>
    </w:p>
    <w:p w14:paraId="13689990" w14:textId="77777777" w:rsidR="00E7239B" w:rsidRPr="00844898" w:rsidRDefault="00E7239B" w:rsidP="00844898">
      <w:pPr>
        <w:pStyle w:val="Akapitzlist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Współpraca w formie finansowej polega na: </w:t>
      </w:r>
    </w:p>
    <w:p w14:paraId="2ED7E841" w14:textId="77777777" w:rsidR="00E7239B" w:rsidRPr="00844898" w:rsidRDefault="00E7239B" w:rsidP="00844898">
      <w:pPr>
        <w:pStyle w:val="Akapitzlist"/>
        <w:numPr>
          <w:ilvl w:val="1"/>
          <w:numId w:val="22"/>
        </w:numPr>
        <w:spacing w:after="0" w:line="240" w:lineRule="auto"/>
        <w:ind w:left="1134" w:hanging="28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powierzaniu realizacji zadań publicznych poprzez udzielanie dotacji na sfinansowanie ich realizacji;</w:t>
      </w:r>
    </w:p>
    <w:p w14:paraId="2BF5CF45" w14:textId="77777777" w:rsidR="00E7239B" w:rsidRPr="00844898" w:rsidRDefault="00E7239B" w:rsidP="00844898">
      <w:pPr>
        <w:pStyle w:val="Akapitzlist"/>
        <w:numPr>
          <w:ilvl w:val="1"/>
          <w:numId w:val="22"/>
        </w:numPr>
        <w:spacing w:after="0" w:line="240" w:lineRule="auto"/>
        <w:ind w:left="1134" w:hanging="28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wspieraniu realizacji zadań publicznych poprzez udzielanie dotacji na dofinansowanie ich realizacji.</w:t>
      </w:r>
    </w:p>
    <w:p w14:paraId="101D52C0" w14:textId="77777777" w:rsidR="00E7239B" w:rsidRPr="00844898" w:rsidRDefault="00E7239B" w:rsidP="00844898">
      <w:pPr>
        <w:spacing w:after="0" w:line="240" w:lineRule="auto"/>
        <w:ind w:left="709"/>
        <w:contextualSpacing/>
        <w:rPr>
          <w:rFonts w:ascii="Arial" w:hAnsi="Arial" w:cs="Arial"/>
          <w:color w:val="0070C0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Wspieranie oraz powierzanie realizacji zadań publicznych odbywa się po przeprowadzeniu otwartych konkursów ofert, chyba, że przepisy odrębne przewidują inny tryb zlecania zadań. Organizacje mogą również z własnej inicjatywy złożyć wniosek o realizację zadania publicznego.</w:t>
      </w:r>
      <w:r w:rsidRPr="00844898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4FFC4A91" w14:textId="77777777" w:rsidR="00E7239B" w:rsidRPr="00844898" w:rsidRDefault="00E7239B" w:rsidP="00844898">
      <w:pPr>
        <w:pStyle w:val="Akapitzlist"/>
        <w:numPr>
          <w:ilvl w:val="0"/>
          <w:numId w:val="21"/>
        </w:numPr>
        <w:spacing w:after="0" w:line="240" w:lineRule="auto"/>
        <w:ind w:left="851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Współpraca w formie pozafinansowej dotyczy sfer:</w:t>
      </w:r>
    </w:p>
    <w:p w14:paraId="1CC58D12" w14:textId="77777777" w:rsidR="00E7239B" w:rsidRPr="00844898" w:rsidRDefault="00E7239B" w:rsidP="00844898">
      <w:pPr>
        <w:pStyle w:val="Akapitzlist"/>
        <w:numPr>
          <w:ilvl w:val="0"/>
          <w:numId w:val="15"/>
        </w:numPr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informacyjnej, polegającej na:</w:t>
      </w:r>
    </w:p>
    <w:p w14:paraId="61C1B0B2" w14:textId="77777777" w:rsidR="00E7239B" w:rsidRPr="00844898" w:rsidRDefault="00E7239B" w:rsidP="00844898">
      <w:pPr>
        <w:pStyle w:val="Akapitzlist"/>
        <w:numPr>
          <w:ilvl w:val="0"/>
          <w:numId w:val="10"/>
        </w:numPr>
        <w:tabs>
          <w:tab w:val="left" w:pos="993"/>
        </w:tabs>
        <w:spacing w:after="0" w:line="240" w:lineRule="auto"/>
        <w:ind w:left="142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wzajemnym informowaniu o planowanych kierunkach działalności wraz z informacjami o potencjalnych źródłach finansowania bądź dofinansowania,</w:t>
      </w:r>
    </w:p>
    <w:p w14:paraId="5EA48F9A" w14:textId="77777777" w:rsidR="00E7239B" w:rsidRPr="00844898" w:rsidRDefault="00E7239B" w:rsidP="00844898">
      <w:pPr>
        <w:pStyle w:val="Akapitzlist"/>
        <w:numPr>
          <w:ilvl w:val="0"/>
          <w:numId w:val="10"/>
        </w:numPr>
        <w:tabs>
          <w:tab w:val="left" w:pos="993"/>
        </w:tabs>
        <w:spacing w:after="0" w:line="240" w:lineRule="auto"/>
        <w:ind w:left="142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informowaniu i konsultowaniu kierunków rozwoju Miasta, działań inwestycyjnych i społecznych realizowanych przy udziale środków Unii </w:t>
      </w:r>
      <w:r w:rsidRPr="00844898">
        <w:rPr>
          <w:rFonts w:ascii="Arial" w:hAnsi="Arial" w:cs="Arial"/>
          <w:sz w:val="24"/>
          <w:szCs w:val="24"/>
        </w:rPr>
        <w:lastRenderedPageBreak/>
        <w:t>Europejskiej oraz konsultowaniu aktów prawa miejscowego w dziedzinach dotyczących działalności statutowych tych organizacji,</w:t>
      </w:r>
    </w:p>
    <w:p w14:paraId="6A25F935" w14:textId="5B379EFE" w:rsidR="00E7239B" w:rsidRPr="00844898" w:rsidRDefault="00E7239B" w:rsidP="00844898">
      <w:pPr>
        <w:pStyle w:val="Akapitzlist"/>
        <w:numPr>
          <w:ilvl w:val="0"/>
          <w:numId w:val="10"/>
        </w:numPr>
        <w:tabs>
          <w:tab w:val="left" w:pos="993"/>
        </w:tabs>
        <w:spacing w:after="0" w:line="240" w:lineRule="auto"/>
        <w:ind w:left="142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zapewnieniu obsługi oraz działania serwisu informacyjnego na stronie internetowej Miasta www.wloclawek.eu oraz stronie internetowej Włocławskiego Centrum Organizacji Pozarządowych i Wolontariatu www.cop.wloclawek.pl wraz z elektroniczną bazą danych o organizacjach działających na terenie Miasta,</w:t>
      </w:r>
    </w:p>
    <w:p w14:paraId="4DD66688" w14:textId="77777777" w:rsidR="00E7239B" w:rsidRPr="00844898" w:rsidRDefault="00E7239B" w:rsidP="00844898">
      <w:pPr>
        <w:pStyle w:val="Akapitzlist"/>
        <w:numPr>
          <w:ilvl w:val="0"/>
          <w:numId w:val="10"/>
        </w:numPr>
        <w:tabs>
          <w:tab w:val="left" w:pos="993"/>
        </w:tabs>
        <w:spacing w:after="0" w:line="240" w:lineRule="auto"/>
        <w:ind w:left="142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promocji osiągnięć i działalności organizacji na rzecz mieszkańców Miasta oraz informowaniu o realizowanych przez organizacje projektach,</w:t>
      </w:r>
    </w:p>
    <w:p w14:paraId="3528480C" w14:textId="77777777" w:rsidR="00E7239B" w:rsidRPr="00844898" w:rsidRDefault="00E7239B" w:rsidP="00844898">
      <w:pPr>
        <w:pStyle w:val="Akapitzlist"/>
        <w:numPr>
          <w:ilvl w:val="0"/>
          <w:numId w:val="10"/>
        </w:numPr>
        <w:tabs>
          <w:tab w:val="left" w:pos="993"/>
        </w:tabs>
        <w:spacing w:after="0" w:line="240" w:lineRule="auto"/>
        <w:ind w:left="142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wyróżnianiu najlepszych inicjatyw pozarządowych oraz wyróżniających się wolontariuszy,</w:t>
      </w:r>
    </w:p>
    <w:p w14:paraId="6560C9A0" w14:textId="77777777" w:rsidR="00E7239B" w:rsidRPr="00844898" w:rsidRDefault="00E7239B" w:rsidP="00844898">
      <w:pPr>
        <w:pStyle w:val="Akapitzlist"/>
        <w:numPr>
          <w:ilvl w:val="0"/>
          <w:numId w:val="10"/>
        </w:numPr>
        <w:tabs>
          <w:tab w:val="left" w:pos="993"/>
        </w:tabs>
        <w:spacing w:after="0" w:line="240" w:lineRule="auto"/>
        <w:ind w:left="142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popularyzowaniu działalności organizacji poprzez „Kampanię 1,5%”;</w:t>
      </w:r>
    </w:p>
    <w:p w14:paraId="4D23F416" w14:textId="77777777" w:rsidR="00E7239B" w:rsidRPr="00844898" w:rsidRDefault="00E7239B" w:rsidP="00844898">
      <w:pPr>
        <w:pStyle w:val="Akapitzlist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1070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organizacyjnej, polegającej na:</w:t>
      </w:r>
    </w:p>
    <w:p w14:paraId="7757DE95" w14:textId="1F6BAE5E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wspieraniu działalności Miejskiej Rady Działalności Pożytku Publicznego,</w:t>
      </w:r>
      <w:r w:rsidR="007408E4">
        <w:rPr>
          <w:rFonts w:ascii="Arial" w:hAnsi="Arial" w:cs="Arial"/>
          <w:sz w:val="24"/>
          <w:szCs w:val="24"/>
        </w:rPr>
        <w:t xml:space="preserve"> </w:t>
      </w:r>
      <w:r w:rsidRPr="00844898">
        <w:rPr>
          <w:rFonts w:ascii="Arial" w:hAnsi="Arial" w:cs="Arial"/>
          <w:sz w:val="24"/>
          <w:szCs w:val="24"/>
        </w:rPr>
        <w:t>jako organu konsultacyjnego, opiniodawczego i doradczego,</w:t>
      </w:r>
    </w:p>
    <w:p w14:paraId="0102FE3B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współdziałaniu z Włocławską Radą Seniorów, </w:t>
      </w:r>
    </w:p>
    <w:p w14:paraId="6ADFD9E6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współdziałaniu z Lokalną Grupą Działania,</w:t>
      </w:r>
    </w:p>
    <w:p w14:paraId="28B73CCD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współdziałaniu z lokalnym Ośrodkiem Wsparcia Ekonomii Społecznej wspierającym podmioty ekonomii społecznej,</w:t>
      </w:r>
    </w:p>
    <w:p w14:paraId="18A4473D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współdziałaniu w realizacji zadań publicznych w ramach zawiązanego partnerstwa,</w:t>
      </w:r>
    </w:p>
    <w:p w14:paraId="714D9C90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 udzielaniu rekomendacji, wystawianiu opinii organizacjom współpracującym z Miastem, ubiegających się o dofinansowanie z innych źródeł niż budżet Miasta oraz przyznawaniu patronatu Prezydenta Miasta Włocławek</w:t>
      </w:r>
      <w:r w:rsidRPr="00844898">
        <w:rPr>
          <w:rFonts w:ascii="Arial" w:hAnsi="Arial" w:cs="Arial"/>
          <w:color w:val="0070C0"/>
          <w:sz w:val="24"/>
          <w:szCs w:val="24"/>
        </w:rPr>
        <w:t>,</w:t>
      </w:r>
    </w:p>
    <w:p w14:paraId="497C435D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współdziałaniu w tworzeniu i realizacji lokalnych strategii i polityk,</w:t>
      </w:r>
    </w:p>
    <w:p w14:paraId="3F3114C9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wspieraniu działań mających na celu stworzenie warunków dla rozwoju lokalnej przedsiębiorczości, propagowaniu prospołecznych postaw wśród przedsiębiorców,</w:t>
      </w:r>
    </w:p>
    <w:p w14:paraId="58F7403B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 podejmowaniu oraz wspieraniu działań promujących Miasto,</w:t>
      </w:r>
    </w:p>
    <w:p w14:paraId="2067EFC7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 wspieraniu dialogu obywatelskiego i współpracy międzysektorowej w ramach współpracy Miasta i organizacji,</w:t>
      </w:r>
    </w:p>
    <w:p w14:paraId="4E665EB0" w14:textId="77777777" w:rsidR="00E7239B" w:rsidRPr="00844898" w:rsidRDefault="00E7239B" w:rsidP="00844898">
      <w:pPr>
        <w:pStyle w:val="Akapitzlist"/>
        <w:numPr>
          <w:ilvl w:val="0"/>
          <w:numId w:val="16"/>
        </w:numPr>
        <w:tabs>
          <w:tab w:val="left" w:pos="993"/>
          <w:tab w:val="left" w:pos="1134"/>
        </w:tabs>
        <w:spacing w:after="0" w:line="240" w:lineRule="auto"/>
        <w:ind w:left="1349" w:hanging="35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tworzeniu wspólnych zespołów o charakterze doradczym i inicjatywnym złożonych z przedstawicieli organizacji oraz właściwych organów administracji publicznej;</w:t>
      </w:r>
    </w:p>
    <w:p w14:paraId="484B6505" w14:textId="77777777" w:rsidR="00E7239B" w:rsidRPr="00844898" w:rsidRDefault="00E7239B" w:rsidP="00844898">
      <w:pPr>
        <w:pStyle w:val="Normalny1"/>
        <w:numPr>
          <w:ilvl w:val="0"/>
          <w:numId w:val="15"/>
        </w:numPr>
        <w:ind w:left="1070"/>
        <w:rPr>
          <w:rFonts w:ascii="Arial" w:hAnsi="Arial" w:cs="Arial"/>
          <w:bCs/>
        </w:rPr>
      </w:pPr>
      <w:r w:rsidRPr="00844898">
        <w:rPr>
          <w:rFonts w:ascii="Arial" w:hAnsi="Arial" w:cs="Arial"/>
          <w:bCs/>
        </w:rPr>
        <w:t>szkoleniowej i doradczej, poprzez:</w:t>
      </w:r>
    </w:p>
    <w:p w14:paraId="0F6F5DEA" w14:textId="77777777" w:rsidR="00E7239B" w:rsidRPr="00844898" w:rsidRDefault="00E7239B" w:rsidP="00844898">
      <w:pPr>
        <w:pStyle w:val="Normalny1"/>
        <w:numPr>
          <w:ilvl w:val="0"/>
          <w:numId w:val="17"/>
        </w:numPr>
        <w:rPr>
          <w:rFonts w:ascii="Arial" w:hAnsi="Arial" w:cs="Arial"/>
          <w:bCs/>
        </w:rPr>
      </w:pPr>
      <w:r w:rsidRPr="00844898">
        <w:rPr>
          <w:rFonts w:ascii="Arial" w:hAnsi="Arial" w:cs="Arial"/>
        </w:rPr>
        <w:t>organizację forum, konferencji, seminariów, warsztatów i szkoleń,</w:t>
      </w:r>
    </w:p>
    <w:p w14:paraId="3E729F77" w14:textId="77777777" w:rsidR="00E7239B" w:rsidRPr="00844898" w:rsidRDefault="00E7239B" w:rsidP="00844898">
      <w:pPr>
        <w:pStyle w:val="Normalny1"/>
        <w:numPr>
          <w:ilvl w:val="0"/>
          <w:numId w:val="17"/>
        </w:numPr>
        <w:rPr>
          <w:rFonts w:ascii="Arial" w:hAnsi="Arial" w:cs="Arial"/>
          <w:bCs/>
        </w:rPr>
      </w:pPr>
      <w:r w:rsidRPr="00844898">
        <w:rPr>
          <w:rFonts w:ascii="Arial" w:hAnsi="Arial" w:cs="Arial"/>
        </w:rPr>
        <w:t>doradztwo merytoryczne zgodnie z zapotrzebowaniem organizacji,</w:t>
      </w:r>
    </w:p>
    <w:p w14:paraId="4E5C80AE" w14:textId="77777777" w:rsidR="00E7239B" w:rsidRPr="00844898" w:rsidRDefault="00E7239B" w:rsidP="00844898">
      <w:pPr>
        <w:pStyle w:val="Normalny1"/>
        <w:numPr>
          <w:ilvl w:val="0"/>
          <w:numId w:val="17"/>
        </w:numPr>
        <w:rPr>
          <w:rFonts w:ascii="Arial" w:hAnsi="Arial" w:cs="Arial"/>
          <w:bCs/>
        </w:rPr>
      </w:pPr>
      <w:r w:rsidRPr="00844898">
        <w:rPr>
          <w:rFonts w:ascii="Arial" w:hAnsi="Arial" w:cs="Arial"/>
        </w:rPr>
        <w:t>wymianę doświadczeń i prezentację dobrych praktyk,</w:t>
      </w:r>
    </w:p>
    <w:p w14:paraId="4DC174FE" w14:textId="77777777" w:rsidR="00E7239B" w:rsidRPr="00844898" w:rsidRDefault="00E7239B" w:rsidP="00844898">
      <w:pPr>
        <w:pStyle w:val="Normalny1"/>
        <w:numPr>
          <w:ilvl w:val="0"/>
          <w:numId w:val="17"/>
        </w:numPr>
        <w:rPr>
          <w:rFonts w:ascii="Arial" w:hAnsi="Arial" w:cs="Arial"/>
          <w:bCs/>
        </w:rPr>
      </w:pPr>
      <w:r w:rsidRPr="00844898">
        <w:rPr>
          <w:rFonts w:ascii="Arial" w:hAnsi="Arial" w:cs="Arial"/>
        </w:rPr>
        <w:t>pomoc przy realizacji projektów finansowanych ze środków zewnętrznych,</w:t>
      </w:r>
    </w:p>
    <w:p w14:paraId="11B20FB0" w14:textId="77777777" w:rsidR="00E7239B" w:rsidRPr="00844898" w:rsidRDefault="00E7239B" w:rsidP="00844898">
      <w:pPr>
        <w:pStyle w:val="Normalny1"/>
        <w:numPr>
          <w:ilvl w:val="0"/>
          <w:numId w:val="17"/>
        </w:numPr>
        <w:rPr>
          <w:rFonts w:ascii="Arial" w:hAnsi="Arial" w:cs="Arial"/>
          <w:bCs/>
        </w:rPr>
      </w:pPr>
      <w:r w:rsidRPr="00844898">
        <w:rPr>
          <w:rFonts w:ascii="Arial" w:hAnsi="Arial" w:cs="Arial"/>
          <w:bCs/>
        </w:rPr>
        <w:t>w</w:t>
      </w:r>
      <w:r w:rsidRPr="00844898">
        <w:rPr>
          <w:rFonts w:ascii="Arial" w:hAnsi="Arial" w:cs="Arial"/>
        </w:rPr>
        <w:t>spieranie procesu tworzenia organizacji,</w:t>
      </w:r>
    </w:p>
    <w:p w14:paraId="77109D7D" w14:textId="77777777" w:rsidR="00E7239B" w:rsidRPr="00844898" w:rsidRDefault="00E7239B" w:rsidP="00844898">
      <w:pPr>
        <w:pStyle w:val="Normalny1"/>
        <w:numPr>
          <w:ilvl w:val="0"/>
          <w:numId w:val="17"/>
        </w:numPr>
        <w:rPr>
          <w:rFonts w:ascii="Arial" w:hAnsi="Arial" w:cs="Arial"/>
          <w:bCs/>
        </w:rPr>
      </w:pPr>
      <w:r w:rsidRPr="00844898">
        <w:rPr>
          <w:rFonts w:ascii="Arial" w:hAnsi="Arial" w:cs="Arial"/>
        </w:rPr>
        <w:t>tworzenie warunków do integracji i współpracy organizacji w poszczególnych obszarach działalności.</w:t>
      </w:r>
    </w:p>
    <w:p w14:paraId="5376BA59" w14:textId="77777777" w:rsidR="00E7239B" w:rsidRPr="00844898" w:rsidRDefault="00E7239B" w:rsidP="00844898">
      <w:pPr>
        <w:pStyle w:val="Normalny1"/>
        <w:ind w:left="1429"/>
        <w:rPr>
          <w:rFonts w:ascii="Arial" w:hAnsi="Arial" w:cs="Arial"/>
          <w:bCs/>
        </w:rPr>
      </w:pPr>
    </w:p>
    <w:p w14:paraId="0CD7BE94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VI</w:t>
      </w:r>
    </w:p>
    <w:p w14:paraId="4BB6E9DD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 xml:space="preserve">Priorytetowe zadania publiczne </w:t>
      </w:r>
    </w:p>
    <w:p w14:paraId="4336A2AB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20B5CBB" w14:textId="77777777" w:rsidR="00E7239B" w:rsidRPr="00844898" w:rsidRDefault="00E7239B" w:rsidP="00844898">
      <w:pPr>
        <w:pStyle w:val="Akapitzlist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lastRenderedPageBreak/>
        <w:t>Określa się następujące priorytetowe zadania publiczne realizowane we współpracy z organizacjami w roku 2027:</w:t>
      </w:r>
    </w:p>
    <w:p w14:paraId="28F126E9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19256047"/>
      <w:r w:rsidRPr="00844898">
        <w:rPr>
          <w:rFonts w:ascii="Arial" w:hAnsi="Arial" w:cs="Arial"/>
          <w:sz w:val="24"/>
          <w:szCs w:val="24"/>
        </w:rPr>
        <w:t>w zakresie pomocy społecznej, w tym pomocy rodzinom i osobom w trudnej sytuacji życiowej oraz wyrównywania szans tych rodzin i osób a także wspierania rodziny i systemu pieczy zastępczej</w:t>
      </w:r>
      <w:r w:rsidRPr="00844898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66E7C3B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 xml:space="preserve">zapewnienie usług opiekuńczych, specjalistycznych usług opiekuńczych </w:t>
      </w:r>
      <w:r w:rsidRPr="00844898">
        <w:rPr>
          <w:rFonts w:ascii="Arial" w:hAnsi="Arial" w:cs="Arial"/>
          <w:sz w:val="24"/>
          <w:szCs w:val="24"/>
        </w:rPr>
        <w:t>osobom z zaburzeniami psychicznymi w miejscu zamieszkania oraz usług sąsiedzkich,</w:t>
      </w:r>
    </w:p>
    <w:p w14:paraId="17A0B722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zapewnienie schronienia osobom</w:t>
      </w:r>
      <w:r w:rsidRPr="0084489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844898">
        <w:rPr>
          <w:rFonts w:ascii="Arial" w:hAnsi="Arial" w:cs="Arial"/>
          <w:color w:val="000000" w:themeColor="text1"/>
          <w:sz w:val="24"/>
          <w:szCs w:val="24"/>
        </w:rPr>
        <w:t>bezdomnym,</w:t>
      </w:r>
    </w:p>
    <w:p w14:paraId="0B9E42B6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prowadzenie placówek opiekuńczo-wychowawczych, </w:t>
      </w:r>
    </w:p>
    <w:p w14:paraId="5171EBCD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prowadzenie placówek wsparcia dziennego,</w:t>
      </w:r>
    </w:p>
    <w:p w14:paraId="1A6FED58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na rzecz pomocy rodzinom i osobom w trudnej sytuacji życiowej, w szczególności działań na rzecz wyrównywania szans, w tym edukacyjnych dzieci i młodzieży,</w:t>
      </w:r>
    </w:p>
    <w:p w14:paraId="52F10296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na rzecz walki z ubóstwem, a w szczególności w organizowaniu pomocy rzeczowej i dożywianiu,</w:t>
      </w:r>
    </w:p>
    <w:p w14:paraId="02FD287C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wspieranie działań aktywizacyjno-integracyjnych na rzecz osób zagrożonych wykluczeniem społecznym,</w:t>
      </w:r>
    </w:p>
    <w:p w14:paraId="4506D76B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w zakresie przeciwdziałania przemocy w rodzinie,</w:t>
      </w:r>
    </w:p>
    <w:p w14:paraId="3282EA75" w14:textId="77777777" w:rsidR="00E7239B" w:rsidRPr="00844898" w:rsidRDefault="00E7239B" w:rsidP="00844898">
      <w:pPr>
        <w:numPr>
          <w:ilvl w:val="0"/>
          <w:numId w:val="24"/>
        </w:numPr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promujące ideę rodzicielstwa zastępczego poprzez szerzenie wiedzy na temat zasad funkcjonowania rodzinnej pieczy zastępczej, wspomaganie działań dotyczących tworzenia warunków do rozwoju rodzinnej i instytucjonalnej pieczy zastępczej;</w:t>
      </w:r>
    </w:p>
    <w:bookmarkEnd w:id="0"/>
    <w:p w14:paraId="63695907" w14:textId="77777777" w:rsidR="00E7239B" w:rsidRPr="00844898" w:rsidRDefault="00E7239B" w:rsidP="00844898">
      <w:pPr>
        <w:numPr>
          <w:ilvl w:val="0"/>
          <w:numId w:val="7"/>
        </w:numPr>
        <w:spacing w:after="0" w:line="240" w:lineRule="auto"/>
        <w:ind w:left="786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działalności na rzecz osób niepełnosprawnych:</w:t>
      </w:r>
    </w:p>
    <w:p w14:paraId="5B89492B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propagowanie problematyki osób z niepełnosprawnościami,</w:t>
      </w:r>
    </w:p>
    <w:p w14:paraId="3CC8D87A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aktywizacja i integracja społeczna osób z niepełnosprawnościami,</w:t>
      </w:r>
    </w:p>
    <w:p w14:paraId="0025A2B5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świadczenie kompleksowego poradnictwa dla osób z niepełnosprawnościami i ich rodzin,</w:t>
      </w:r>
    </w:p>
    <w:p w14:paraId="3EDF99D3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realizacja usług asystenckich,</w:t>
      </w:r>
    </w:p>
    <w:p w14:paraId="231D039B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realizacja usług </w:t>
      </w:r>
      <w:proofErr w:type="spellStart"/>
      <w:r w:rsidRPr="00844898">
        <w:rPr>
          <w:rFonts w:ascii="Arial" w:hAnsi="Arial" w:cs="Arial"/>
          <w:sz w:val="24"/>
          <w:szCs w:val="24"/>
        </w:rPr>
        <w:t>wytchnieniowych</w:t>
      </w:r>
      <w:proofErr w:type="spellEnd"/>
      <w:r w:rsidRPr="00844898">
        <w:rPr>
          <w:rFonts w:ascii="Arial" w:hAnsi="Arial" w:cs="Arial"/>
          <w:sz w:val="24"/>
          <w:szCs w:val="24"/>
        </w:rPr>
        <w:t xml:space="preserve"> dla opiekunów,</w:t>
      </w:r>
    </w:p>
    <w:p w14:paraId="2B200BE7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prowadzenie warsztatów terapii zajęciowej,</w:t>
      </w:r>
    </w:p>
    <w:p w14:paraId="07757869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prowadzenie działań mających na celu poprawę, jakości życia osób </w:t>
      </w:r>
      <w:r w:rsidRPr="00844898">
        <w:rPr>
          <w:rFonts w:ascii="Arial" w:hAnsi="Arial" w:cs="Arial"/>
          <w:sz w:val="24"/>
          <w:szCs w:val="24"/>
        </w:rPr>
        <w:br/>
        <w:t>z niepełnosprawnościami, w tym rehabilitacji oraz działań wspierających samodzielne funkcjonowanie i rozwijających umiejętności sprawnego komunikowania się z otoczeniem,</w:t>
      </w:r>
    </w:p>
    <w:p w14:paraId="4098FF4E" w14:textId="77777777" w:rsidR="00E7239B" w:rsidRPr="00844898" w:rsidRDefault="00E7239B" w:rsidP="00844898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rozwijanie pasji i zainteresowań osób z niepełnosprawnościami; </w:t>
      </w:r>
    </w:p>
    <w:p w14:paraId="48871ECA" w14:textId="77777777" w:rsidR="00E7239B" w:rsidRPr="00844898" w:rsidRDefault="00E7239B" w:rsidP="00844898">
      <w:pPr>
        <w:numPr>
          <w:ilvl w:val="0"/>
          <w:numId w:val="7"/>
        </w:numPr>
        <w:spacing w:after="0" w:line="240" w:lineRule="auto"/>
        <w:ind w:left="786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ochrony i promocji zdrowia:</w:t>
      </w:r>
    </w:p>
    <w:p w14:paraId="02B501DB" w14:textId="77777777" w:rsidR="00E7239B" w:rsidRPr="00844898" w:rsidRDefault="00E7239B" w:rsidP="00844898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działalność profilaktyczna, edukacyjna w zakresie zdrowia i jego ochrony, propagowanie zdrowego stylu życia i podejmowania działań na rzecz zdrowia,</w:t>
      </w:r>
    </w:p>
    <w:p w14:paraId="7514D332" w14:textId="77777777" w:rsidR="00E7239B" w:rsidRPr="00844898" w:rsidRDefault="00E7239B" w:rsidP="00844898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w zakresie promocji i profilaktyki zdrowia psychicznego,</w:t>
      </w:r>
    </w:p>
    <w:p w14:paraId="3AF71E8D" w14:textId="77777777" w:rsidR="00E7239B" w:rsidRPr="00844898" w:rsidRDefault="00E7239B" w:rsidP="00844898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profilaktyka i edukacja zdrowotna w zakresie problemów zdrowotnych występujących u osób starszych,</w:t>
      </w:r>
    </w:p>
    <w:p w14:paraId="355BDBAB" w14:textId="77777777" w:rsidR="00E7239B" w:rsidRPr="00844898" w:rsidRDefault="00E7239B" w:rsidP="00844898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wynikających ze zidentyfikowanych potrzeb, w tym dotyczących ważnych zjawisk epidemiologicznych i istotnych problemów zdrowotnych mieszkańców Miasta,</w:t>
      </w:r>
    </w:p>
    <w:p w14:paraId="2006FDCC" w14:textId="77777777" w:rsidR="00E7239B" w:rsidRPr="00844898" w:rsidRDefault="00E7239B" w:rsidP="00844898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działalność edukacyjna i nabycie praktycznych umiejętności w zakresie zasad udzielania pierwszej pomocy w nagłych wypadkach, </w:t>
      </w:r>
    </w:p>
    <w:p w14:paraId="47434A4F" w14:textId="77777777" w:rsidR="00E7239B" w:rsidRPr="00844898" w:rsidRDefault="00E7239B" w:rsidP="00844898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profilaktyka i edukacja zdrowotna podczas wydarzeń organizowanych w przestrzeni miejskiej;</w:t>
      </w:r>
    </w:p>
    <w:p w14:paraId="7B86924F" w14:textId="77777777" w:rsidR="00E7239B" w:rsidRPr="00844898" w:rsidRDefault="00E7239B" w:rsidP="00844898">
      <w:pPr>
        <w:numPr>
          <w:ilvl w:val="0"/>
          <w:numId w:val="7"/>
        </w:numPr>
        <w:spacing w:after="0" w:line="240" w:lineRule="auto"/>
        <w:ind w:left="786"/>
        <w:contextualSpacing/>
        <w:rPr>
          <w:rFonts w:ascii="Arial" w:hAnsi="Arial" w:cs="Arial"/>
          <w:color w:val="000000" w:themeColor="text1"/>
          <w:sz w:val="24"/>
          <w:szCs w:val="24"/>
        </w:rPr>
      </w:pPr>
      <w:bookmarkStart w:id="1" w:name="_Hlk180485610"/>
      <w:r w:rsidRPr="00844898">
        <w:rPr>
          <w:rFonts w:ascii="Arial" w:hAnsi="Arial" w:cs="Arial"/>
          <w:color w:val="000000" w:themeColor="text1"/>
          <w:sz w:val="24"/>
          <w:szCs w:val="24"/>
        </w:rPr>
        <w:lastRenderedPageBreak/>
        <w:t>w zakresie przeciwdziałania uzależnieniom i patologiom społecznym:</w:t>
      </w:r>
    </w:p>
    <w:p w14:paraId="74A7EA31" w14:textId="77777777" w:rsidR="00E7239B" w:rsidRPr="00844898" w:rsidRDefault="00E7239B" w:rsidP="00844898">
      <w:pPr>
        <w:pStyle w:val="Akapitzlist"/>
        <w:numPr>
          <w:ilvl w:val="0"/>
          <w:numId w:val="19"/>
        </w:numPr>
        <w:tabs>
          <w:tab w:val="left" w:pos="1134"/>
        </w:tabs>
        <w:spacing w:after="0" w:line="240" w:lineRule="auto"/>
        <w:ind w:left="1134" w:hanging="42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ustrukturyzowanych działań związanych z profilaktyką uniwersalną, mających na celu zapobieganie i ograniczenie skutków społecznych wynikających z problemów uzależnień od substancji psychoaktywnych i uzależnień behawioralnych,</w:t>
      </w:r>
    </w:p>
    <w:p w14:paraId="68D03FA0" w14:textId="010D15A8" w:rsidR="00E7239B" w:rsidRPr="00844898" w:rsidRDefault="00E7239B" w:rsidP="00844898">
      <w:pPr>
        <w:pStyle w:val="Akapitzlist"/>
        <w:numPr>
          <w:ilvl w:val="0"/>
          <w:numId w:val="19"/>
        </w:numPr>
        <w:tabs>
          <w:tab w:val="left" w:pos="1134"/>
        </w:tabs>
        <w:spacing w:after="0" w:line="240" w:lineRule="auto"/>
        <w:ind w:left="1134" w:hanging="42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realizowanie działań stanowiących uzupełniającą strategię profilaktyczną wraz z zagospodarowaniem czasu wolnego dzieci i młodzieży, mających na celu minimalizowanie występowania negatywnych zjawisk i niepożądanych </w:t>
      </w:r>
      <w:proofErr w:type="spellStart"/>
      <w:r w:rsidRPr="00844898">
        <w:rPr>
          <w:rFonts w:ascii="Arial" w:hAnsi="Arial" w:cs="Arial"/>
          <w:sz w:val="24"/>
          <w:szCs w:val="24"/>
        </w:rPr>
        <w:t>zachowań</w:t>
      </w:r>
      <w:proofErr w:type="spellEnd"/>
      <w:r w:rsidRPr="00844898">
        <w:rPr>
          <w:rFonts w:ascii="Arial" w:hAnsi="Arial" w:cs="Arial"/>
          <w:sz w:val="24"/>
          <w:szCs w:val="24"/>
        </w:rPr>
        <w:t>,</w:t>
      </w:r>
    </w:p>
    <w:p w14:paraId="1825D7A3" w14:textId="77777777" w:rsidR="00E7239B" w:rsidRPr="00844898" w:rsidRDefault="00E7239B" w:rsidP="00844898">
      <w:pPr>
        <w:pStyle w:val="Akapitzlist"/>
        <w:numPr>
          <w:ilvl w:val="0"/>
          <w:numId w:val="19"/>
        </w:numPr>
        <w:tabs>
          <w:tab w:val="left" w:pos="1134"/>
        </w:tabs>
        <w:spacing w:after="0" w:line="240" w:lineRule="auto"/>
        <w:ind w:left="1134" w:hanging="42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przeciwdziałanie uzależnieniom wynikającym z nowoczesnych technologii i wspieranie odpowiedzialnych </w:t>
      </w:r>
      <w:proofErr w:type="spellStart"/>
      <w:r w:rsidRPr="00844898">
        <w:rPr>
          <w:rFonts w:ascii="Arial" w:hAnsi="Arial" w:cs="Arial"/>
          <w:sz w:val="24"/>
          <w:szCs w:val="24"/>
        </w:rPr>
        <w:t>zachowań</w:t>
      </w:r>
      <w:proofErr w:type="spellEnd"/>
      <w:r w:rsidRPr="00844898">
        <w:rPr>
          <w:rFonts w:ascii="Arial" w:hAnsi="Arial" w:cs="Arial"/>
          <w:sz w:val="24"/>
          <w:szCs w:val="24"/>
        </w:rPr>
        <w:t>,</w:t>
      </w:r>
    </w:p>
    <w:p w14:paraId="7ECE3B03" w14:textId="77777777" w:rsidR="00E7239B" w:rsidRPr="00844898" w:rsidRDefault="00E7239B" w:rsidP="00844898">
      <w:pPr>
        <w:pStyle w:val="Akapitzlist"/>
        <w:numPr>
          <w:ilvl w:val="0"/>
          <w:numId w:val="19"/>
        </w:numPr>
        <w:tabs>
          <w:tab w:val="left" w:pos="1134"/>
        </w:tabs>
        <w:spacing w:after="0" w:line="240" w:lineRule="auto"/>
        <w:ind w:left="1134" w:hanging="42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realizowanie długofalowych działań rehabilitacyjnych uczących umiejętności psychologicznych, społecznych i praktycznych mających na celu zmianę nawyków, utrwalania prawidłowych wzorców funkcjonowania w życiu społecznym, kierowanych do osób uzależnionych, współuzależnionych i DDA;</w:t>
      </w:r>
    </w:p>
    <w:bookmarkEnd w:id="1"/>
    <w:p w14:paraId="48BAE823" w14:textId="77777777" w:rsidR="00E7239B" w:rsidRPr="00844898" w:rsidRDefault="00E7239B" w:rsidP="00844898">
      <w:pPr>
        <w:numPr>
          <w:ilvl w:val="0"/>
          <w:numId w:val="7"/>
        </w:numPr>
        <w:spacing w:after="0" w:line="240" w:lineRule="auto"/>
        <w:ind w:left="78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w zakresie kultury, sztuki, ochrony dóbr kultury i dziedzictwa narodowego:</w:t>
      </w:r>
    </w:p>
    <w:p w14:paraId="45685EE8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popularyzacja dorobku kulturowego, kultywowanie tradycji, zwyczajów i obyczajów mieszkańców Miasta,</w:t>
      </w:r>
    </w:p>
    <w:p w14:paraId="500DBC1A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inicjatyw twórców ludowych oraz lokalnych artystów,</w:t>
      </w:r>
    </w:p>
    <w:p w14:paraId="39F618C6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kształtowanie umiejętności, rozwijania talentów oraz tworzenia warunków dla rozwoju amatorskiej działalności w dziedzinie kultury dla dzieci i młodzieży z terenu Miasta poprzez edukację plastyczną, muzyczną, ludową, literacką, teatralną, taneczną,</w:t>
      </w:r>
    </w:p>
    <w:p w14:paraId="312129EA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pomoc w prezentacji dorobku i upowszechnianiu kultury wśród osób z niepełnosprawnościami,</w:t>
      </w:r>
    </w:p>
    <w:p w14:paraId="6051C282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ochrona i popularyzacja dziedzictwa kulturowego Miasta, w tym zbiorów bibliotecznych;</w:t>
      </w:r>
    </w:p>
    <w:p w14:paraId="3B9FE086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wspieranie inicjatyw mieszkańców w kultywowaniu i przekazywaniu tradycji oraz dorobku kulturowego,</w:t>
      </w:r>
    </w:p>
    <w:p w14:paraId="7F7552B6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kształtowanie postaw patriotycznych poprzez współdziałanie w obchodach rocznic historycznych i ważnych wydarzeń dla Miasta,</w:t>
      </w:r>
    </w:p>
    <w:p w14:paraId="52F30EBF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organizacja koncertów, spektakli teatralnych, wystaw, festiwali, przeglądów, imprez plenerowych,</w:t>
      </w:r>
    </w:p>
    <w:p w14:paraId="51898E53" w14:textId="77777777" w:rsidR="00E7239B" w:rsidRPr="00844898" w:rsidRDefault="00E7239B" w:rsidP="00844898">
      <w:pPr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wsparcie integracji mniejszości narodowych/etnicznych poprzez działania w zakresie propagowania ich dorobku kulturowego;</w:t>
      </w:r>
    </w:p>
    <w:p w14:paraId="2525F74C" w14:textId="77777777" w:rsidR="00E7239B" w:rsidRPr="00844898" w:rsidRDefault="00E7239B" w:rsidP="00844898">
      <w:pPr>
        <w:numPr>
          <w:ilvl w:val="0"/>
          <w:numId w:val="7"/>
        </w:numPr>
        <w:spacing w:after="0" w:line="240" w:lineRule="auto"/>
        <w:ind w:left="78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w zakresie wspierania i upowszechniania kultury fizycznej:</w:t>
      </w:r>
    </w:p>
    <w:p w14:paraId="3C8CDCBA" w14:textId="77777777" w:rsidR="00E7239B" w:rsidRPr="00844898" w:rsidRDefault="00E7239B" w:rsidP="00844898">
      <w:pPr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szkolenia sportowe dzieci i młodzieży,</w:t>
      </w:r>
    </w:p>
    <w:p w14:paraId="02FC954E" w14:textId="77777777" w:rsidR="00E7239B" w:rsidRPr="00844898" w:rsidRDefault="00E7239B" w:rsidP="00844898">
      <w:pPr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organizacja zawodów sportowych,</w:t>
      </w:r>
    </w:p>
    <w:p w14:paraId="2EF87A9F" w14:textId="77777777" w:rsidR="00E7239B" w:rsidRPr="00844898" w:rsidRDefault="00E7239B" w:rsidP="00844898">
      <w:pPr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organizacja imprez rekreacyjno-sportowych;</w:t>
      </w:r>
    </w:p>
    <w:p w14:paraId="0D8502D4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turystyki i krajoznawstwa - upowszechnianie turystyki kwalifikowanej;</w:t>
      </w:r>
    </w:p>
    <w:p w14:paraId="42CA3A0F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ekologii i ochrony zwierząt oraz ochrony dziedzictwa przyrodniczego:</w:t>
      </w:r>
    </w:p>
    <w:p w14:paraId="63223062" w14:textId="77777777" w:rsidR="00E7239B" w:rsidRPr="00844898" w:rsidRDefault="00E7239B" w:rsidP="00844898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wspomaganie organizowanych przez organizacje warsztatów, seminariów, kampanii edukacyjnych, konkursów i konferencji, promujących kształtowanie postaw i </w:t>
      </w:r>
      <w:proofErr w:type="spellStart"/>
      <w:r w:rsidRPr="00844898">
        <w:rPr>
          <w:rFonts w:ascii="Arial" w:hAnsi="Arial" w:cs="Arial"/>
          <w:sz w:val="24"/>
          <w:szCs w:val="24"/>
        </w:rPr>
        <w:t>zachowań</w:t>
      </w:r>
      <w:proofErr w:type="spellEnd"/>
      <w:r w:rsidRPr="00844898">
        <w:rPr>
          <w:rFonts w:ascii="Arial" w:hAnsi="Arial" w:cs="Arial"/>
          <w:sz w:val="24"/>
          <w:szCs w:val="24"/>
        </w:rPr>
        <w:t xml:space="preserve"> ekologicznych w społeczności lokalnej, zwłaszcza dzieci i młodzieży,</w:t>
      </w:r>
    </w:p>
    <w:p w14:paraId="31A6FEC3" w14:textId="77777777" w:rsidR="00E7239B" w:rsidRPr="00844898" w:rsidRDefault="00E7239B" w:rsidP="00844898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lastRenderedPageBreak/>
        <w:t>wspomaganie działalności informacyjnej i wydawniczej, kreującej i popularyzującej zrównoważony rozwój Miasta, wiedzę o lokalnym środowisku naturalnym i jego ochronie,</w:t>
      </w:r>
    </w:p>
    <w:p w14:paraId="6E884C8A" w14:textId="77777777" w:rsidR="00E7239B" w:rsidRPr="00844898" w:rsidRDefault="00E7239B" w:rsidP="00844898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na rzecz zapobiegania bezdomności i ochrony zwierząt na terenie Miasta;</w:t>
      </w:r>
    </w:p>
    <w:p w14:paraId="7DED31D5" w14:textId="77777777" w:rsidR="00E7239B" w:rsidRPr="00844898" w:rsidRDefault="00E7239B" w:rsidP="00844898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związanych z adaptacją miasta do zmian klimatu;</w:t>
      </w:r>
    </w:p>
    <w:p w14:paraId="0F9DA135" w14:textId="77777777" w:rsidR="00E7239B" w:rsidRPr="00844898" w:rsidRDefault="00E7239B" w:rsidP="00844898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wspieranie działań związanych z ochroną powietrza, poprawą efektywności energetycznej oraz zwiększaniem świadomości mieszkańców w zakresie możliwości ograniczania emisji zanieczyszczeń;</w:t>
      </w:r>
    </w:p>
    <w:p w14:paraId="2D3E263A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działalności wspomagającej rozwój wspólnot i społeczności lokalnych oraz promocji i organizacji wolontariatu:</w:t>
      </w:r>
    </w:p>
    <w:p w14:paraId="444D4CD9" w14:textId="77777777" w:rsidR="00E7239B" w:rsidRPr="00844898" w:rsidRDefault="00E7239B" w:rsidP="00844898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promujące aktywność społeczną oraz rozwój organizacji,</w:t>
      </w:r>
    </w:p>
    <w:p w14:paraId="6489E923" w14:textId="77777777" w:rsidR="00E7239B" w:rsidRPr="00844898" w:rsidRDefault="00E7239B" w:rsidP="00844898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na rzecz aktywizacji budowania partnerstwa społeczności lokalnej,</w:t>
      </w:r>
    </w:p>
    <w:p w14:paraId="19C1C86C" w14:textId="77777777" w:rsidR="00E7239B" w:rsidRPr="00844898" w:rsidRDefault="00E7239B" w:rsidP="00844898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w ramach rozwoju oraz zwiększania potencjału organizacji,</w:t>
      </w:r>
    </w:p>
    <w:p w14:paraId="3A328F82" w14:textId="77777777" w:rsidR="00E7239B" w:rsidRPr="00844898" w:rsidRDefault="00E7239B" w:rsidP="00844898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na rzecz wzmacniania więzi społecznych, budowania relacji międzyludzkich i międzypokoleniowych, budowania poczucia wspólnoty;</w:t>
      </w:r>
    </w:p>
    <w:p w14:paraId="40B83183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 xml:space="preserve">w zakresie udzielania nieodpłatnej pomocy prawnej oraz </w:t>
      </w:r>
      <w:r w:rsidRPr="00844898">
        <w:rPr>
          <w:rFonts w:ascii="Arial" w:hAnsi="Arial" w:cs="Arial"/>
          <w:sz w:val="24"/>
          <w:szCs w:val="24"/>
        </w:rPr>
        <w:t>zwiększanie świadomości prawnej społeczeństwa a także udzielania nieodpłatnego poradnictwa obywatelskiego;</w:t>
      </w:r>
    </w:p>
    <w:p w14:paraId="75504CC6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działalności na rzecz osób w wieku emerytalnym:</w:t>
      </w:r>
    </w:p>
    <w:p w14:paraId="249E2E22" w14:textId="77777777" w:rsidR="00E7239B" w:rsidRPr="00844898" w:rsidRDefault="00E7239B" w:rsidP="00844898">
      <w:pPr>
        <w:pStyle w:val="Akapitzlist"/>
        <w:numPr>
          <w:ilvl w:val="0"/>
          <w:numId w:val="20"/>
        </w:numPr>
        <w:spacing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podejmowanie działań na rzecz aktywizacji osób w wieku emerytalnym,</w:t>
      </w:r>
    </w:p>
    <w:p w14:paraId="635C9EE6" w14:textId="77777777" w:rsidR="00E7239B" w:rsidRPr="00844898" w:rsidRDefault="00E7239B" w:rsidP="00844898">
      <w:pPr>
        <w:pStyle w:val="Akapitzlist"/>
        <w:numPr>
          <w:ilvl w:val="0"/>
          <w:numId w:val="20"/>
        </w:numPr>
        <w:spacing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popieranie inicjatyw umożliwiających osobom w wieku emerytalnym pełne i aktywne uczestnictwo w życiu społecznym,</w:t>
      </w:r>
    </w:p>
    <w:p w14:paraId="7348C182" w14:textId="77777777" w:rsidR="00E7239B" w:rsidRPr="00844898" w:rsidRDefault="00E7239B" w:rsidP="00844898">
      <w:pPr>
        <w:pStyle w:val="Akapitzlist"/>
        <w:numPr>
          <w:ilvl w:val="0"/>
          <w:numId w:val="20"/>
        </w:numPr>
        <w:spacing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wspieranie inicjatyw integracyjnych poprzez organizację imprez kulturalnych, sportowych, turystycznych czy okolicznościowych,</w:t>
      </w:r>
    </w:p>
    <w:p w14:paraId="49347DE7" w14:textId="77777777" w:rsidR="00E7239B" w:rsidRPr="00844898" w:rsidRDefault="00E7239B" w:rsidP="00844898">
      <w:pPr>
        <w:pStyle w:val="Akapitzlist"/>
        <w:numPr>
          <w:ilvl w:val="0"/>
          <w:numId w:val="20"/>
        </w:numPr>
        <w:spacing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mające na celu poprawę, jakości życia osób w wieku emerytalnym,</w:t>
      </w:r>
    </w:p>
    <w:p w14:paraId="7DCEF37C" w14:textId="77777777" w:rsidR="00E7239B" w:rsidRPr="00844898" w:rsidRDefault="00E7239B" w:rsidP="00844898">
      <w:pPr>
        <w:pStyle w:val="Akapitzlist"/>
        <w:numPr>
          <w:ilvl w:val="0"/>
          <w:numId w:val="20"/>
        </w:numPr>
        <w:spacing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działania mające na celu integrację międzypokoleniową,</w:t>
      </w:r>
    </w:p>
    <w:p w14:paraId="075FE3D2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bookmarkStart w:id="2" w:name="_Hlk19269737"/>
      <w:r w:rsidRPr="00844898">
        <w:rPr>
          <w:rFonts w:ascii="Arial" w:hAnsi="Arial" w:cs="Arial"/>
          <w:color w:val="000000" w:themeColor="text1"/>
          <w:sz w:val="24"/>
          <w:szCs w:val="24"/>
        </w:rPr>
        <w:t>w zakresie rewitalizacji – wspomaganie przedsięwzięć wynikających z Gminnego Programu Rewitalizacji na lata 2018 – 2034;</w:t>
      </w:r>
    </w:p>
    <w:p w14:paraId="04B3A7DD" w14:textId="77777777" w:rsidR="00E7239B" w:rsidRPr="00844898" w:rsidRDefault="00E7239B" w:rsidP="00844898">
      <w:pPr>
        <w:pStyle w:val="Akapitzlist"/>
        <w:numPr>
          <w:ilvl w:val="0"/>
          <w:numId w:val="7"/>
        </w:numPr>
        <w:spacing w:after="0" w:line="240" w:lineRule="auto"/>
        <w:ind w:left="786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zakresie porządku i bezpieczeństwa publicznego:</w:t>
      </w:r>
    </w:p>
    <w:p w14:paraId="7B3B8214" w14:textId="77777777" w:rsidR="00E7239B" w:rsidRPr="00844898" w:rsidRDefault="00E7239B" w:rsidP="00844898">
      <w:pPr>
        <w:pStyle w:val="Akapitzlist"/>
        <w:numPr>
          <w:ilvl w:val="0"/>
          <w:numId w:val="9"/>
        </w:numPr>
        <w:spacing w:before="240"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prowadzenie kontroli i oceny stanu bezpieczeństwa na obszarach wodnych Miasta,</w:t>
      </w:r>
    </w:p>
    <w:p w14:paraId="34FA2D55" w14:textId="77777777" w:rsidR="00E7239B" w:rsidRPr="00844898" w:rsidRDefault="00E7239B" w:rsidP="00844898">
      <w:pPr>
        <w:pStyle w:val="Akapitzlist"/>
        <w:numPr>
          <w:ilvl w:val="0"/>
          <w:numId w:val="9"/>
        </w:numPr>
        <w:spacing w:before="240"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prowadzenie akcji edukacyjnych wśród dzieci i młodzieży w zakresie uświadamiania zagrożeń związanych z wykorzystywaniem akwenów do pływania, kąpania się, uprawiania sportu lub rekreacji,</w:t>
      </w:r>
    </w:p>
    <w:p w14:paraId="7CA9D74A" w14:textId="77777777" w:rsidR="00E7239B" w:rsidRPr="00844898" w:rsidRDefault="00E7239B" w:rsidP="00844898">
      <w:pPr>
        <w:pStyle w:val="Akapitzlist"/>
        <w:numPr>
          <w:ilvl w:val="0"/>
          <w:numId w:val="9"/>
        </w:numPr>
        <w:spacing w:before="240" w:after="0" w:line="240" w:lineRule="auto"/>
        <w:ind w:left="993" w:hanging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wspomaganie działań służb i podmiotów realizujących zadania z zakresu bezpieczeństwa na wodach i terenach przywodnych Miasta.</w:t>
      </w:r>
    </w:p>
    <w:p w14:paraId="1AB521AE" w14:textId="77777777" w:rsidR="00E7239B" w:rsidRPr="00844898" w:rsidRDefault="00E7239B" w:rsidP="00844898">
      <w:pPr>
        <w:pStyle w:val="Akapitzlist"/>
        <w:spacing w:before="240" w:after="0" w:line="240" w:lineRule="auto"/>
        <w:ind w:left="993"/>
        <w:rPr>
          <w:rFonts w:ascii="Arial" w:hAnsi="Arial" w:cs="Arial"/>
          <w:sz w:val="24"/>
          <w:szCs w:val="24"/>
        </w:rPr>
      </w:pPr>
    </w:p>
    <w:bookmarkEnd w:id="2"/>
    <w:p w14:paraId="31D9C3FD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VII</w:t>
      </w:r>
    </w:p>
    <w:p w14:paraId="0A408818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Okres realizacji Programu</w:t>
      </w:r>
    </w:p>
    <w:p w14:paraId="68B1C99F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790CEDA" w14:textId="77777777" w:rsidR="00E7239B" w:rsidRPr="00844898" w:rsidRDefault="00E7239B" w:rsidP="00844898">
      <w:pPr>
        <w:pStyle w:val="Akapitzlist"/>
        <w:numPr>
          <w:ilvl w:val="0"/>
          <w:numId w:val="35"/>
        </w:numPr>
        <w:spacing w:after="0" w:line="240" w:lineRule="auto"/>
        <w:ind w:hanging="64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Program będzie realizowany w okresie od 1 stycznia 2027 r. do 31 grudnia 2027 r.</w:t>
      </w:r>
    </w:p>
    <w:p w14:paraId="595C3EDC" w14:textId="77777777" w:rsidR="00E7239B" w:rsidRPr="00844898" w:rsidRDefault="00E7239B" w:rsidP="00844898">
      <w:pPr>
        <w:pStyle w:val="Akapitzlist"/>
        <w:spacing w:after="0" w:line="240" w:lineRule="auto"/>
        <w:ind w:left="786"/>
        <w:rPr>
          <w:rFonts w:ascii="Arial" w:hAnsi="Arial" w:cs="Arial"/>
          <w:sz w:val="24"/>
          <w:szCs w:val="24"/>
        </w:rPr>
      </w:pPr>
    </w:p>
    <w:p w14:paraId="42E46A91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VIII</w:t>
      </w:r>
    </w:p>
    <w:p w14:paraId="4FD9250D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Wysokość środków planowanych na realizację Programu</w:t>
      </w:r>
    </w:p>
    <w:p w14:paraId="586F3E89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EBEED4E" w14:textId="77777777" w:rsidR="00E7239B" w:rsidRPr="00844898" w:rsidRDefault="00E7239B" w:rsidP="00844898">
      <w:pPr>
        <w:pStyle w:val="Akapitzlist"/>
        <w:numPr>
          <w:ilvl w:val="0"/>
          <w:numId w:val="35"/>
        </w:numPr>
        <w:spacing w:after="0" w:line="240" w:lineRule="auto"/>
        <w:ind w:left="426" w:hanging="284"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lastRenderedPageBreak/>
        <w:t>1. Wysokość planowanych środków na realizację zadań określonych w Programie wynosi, co najmniej </w:t>
      </w:r>
      <w:r w:rsidRPr="00844898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 zł</w:t>
      </w:r>
      <w:r w:rsidRPr="00844898">
        <w:rPr>
          <w:rFonts w:ascii="Arial" w:hAnsi="Arial" w:cs="Arial"/>
          <w:color w:val="000000" w:themeColor="text1"/>
          <w:sz w:val="24"/>
          <w:szCs w:val="24"/>
        </w:rPr>
        <w:t xml:space="preserve"> (słownie: ………………….. 00/100) i została ustalona na podstawie prognozowanych wydatków.  </w:t>
      </w:r>
    </w:p>
    <w:p w14:paraId="3DA29384" w14:textId="3EFFFD5B" w:rsidR="00E7239B" w:rsidRPr="00844898" w:rsidRDefault="00E7239B" w:rsidP="00844898">
      <w:pPr>
        <w:pStyle w:val="Akapitzlist"/>
        <w:numPr>
          <w:ilvl w:val="0"/>
          <w:numId w:val="3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Wysokość tych środków może ulec zmianie po uchwaleniu budżetu Miasta na rok 202</w:t>
      </w:r>
      <w:r w:rsidR="007408E4">
        <w:rPr>
          <w:rFonts w:ascii="Arial" w:hAnsi="Arial" w:cs="Arial"/>
          <w:color w:val="000000" w:themeColor="text1"/>
          <w:sz w:val="24"/>
          <w:szCs w:val="24"/>
        </w:rPr>
        <w:t>7</w:t>
      </w:r>
      <w:r w:rsidRPr="00844898">
        <w:rPr>
          <w:rFonts w:ascii="Arial" w:hAnsi="Arial" w:cs="Arial"/>
          <w:color w:val="000000" w:themeColor="text1"/>
          <w:sz w:val="24"/>
          <w:szCs w:val="24"/>
        </w:rPr>
        <w:t xml:space="preserve">, bądź po wprowadzeniu zmian do tego budżetu w trakcie realizacji zadań, a także w sytuacji niewydatkowania wszystkich środków w ramach otwartych konkursów ofert, niewykorzystania wszystkich przekazanych środków finansowych przeznaczonych na realizację zadań na podstawie zawartych umów bądź w innych trybach przewidzianych odrębnymi przepisami. </w:t>
      </w:r>
    </w:p>
    <w:p w14:paraId="2102020D" w14:textId="77777777" w:rsidR="00E7239B" w:rsidRPr="00844898" w:rsidRDefault="00E7239B" w:rsidP="00844898">
      <w:pPr>
        <w:pStyle w:val="Akapitzlist"/>
        <w:spacing w:after="0" w:line="240" w:lineRule="auto"/>
        <w:ind w:left="786"/>
        <w:rPr>
          <w:rFonts w:ascii="Arial" w:hAnsi="Arial" w:cs="Arial"/>
          <w:color w:val="000000" w:themeColor="text1"/>
          <w:sz w:val="24"/>
          <w:szCs w:val="24"/>
        </w:rPr>
      </w:pPr>
    </w:p>
    <w:p w14:paraId="6515710E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IX</w:t>
      </w:r>
    </w:p>
    <w:p w14:paraId="029F191B" w14:textId="77777777" w:rsidR="00E7239B" w:rsidRPr="00844898" w:rsidRDefault="00E7239B" w:rsidP="00844898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Sposób realizacji Programu</w:t>
      </w:r>
    </w:p>
    <w:p w14:paraId="2C92CD51" w14:textId="77777777" w:rsidR="00E7239B" w:rsidRPr="00844898" w:rsidRDefault="00E7239B" w:rsidP="00844898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14:paraId="16DB7239" w14:textId="77777777" w:rsidR="00E7239B" w:rsidRPr="00844898" w:rsidRDefault="00E7239B" w:rsidP="00844898">
      <w:pPr>
        <w:pStyle w:val="Akapitzlist"/>
        <w:numPr>
          <w:ilvl w:val="0"/>
          <w:numId w:val="36"/>
        </w:numPr>
        <w:spacing w:after="0" w:line="240" w:lineRule="auto"/>
        <w:ind w:left="567" w:hanging="42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Program będzie realizowany poprzez:</w:t>
      </w:r>
    </w:p>
    <w:p w14:paraId="7BB9BE5C" w14:textId="77777777" w:rsidR="00E7239B" w:rsidRPr="00844898" w:rsidRDefault="00E7239B" w:rsidP="00844898">
      <w:pPr>
        <w:pStyle w:val="Akapitzlist"/>
        <w:numPr>
          <w:ilvl w:val="3"/>
          <w:numId w:val="7"/>
        </w:numPr>
        <w:tabs>
          <w:tab w:val="left" w:pos="567"/>
        </w:tabs>
        <w:spacing w:after="0" w:line="240" w:lineRule="auto"/>
        <w:ind w:left="928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zlecanie realizacji zadań publicznych:</w:t>
      </w:r>
    </w:p>
    <w:p w14:paraId="1FC8BE78" w14:textId="77777777" w:rsidR="00E7239B" w:rsidRPr="00844898" w:rsidRDefault="00E7239B" w:rsidP="00844898">
      <w:pPr>
        <w:numPr>
          <w:ilvl w:val="1"/>
          <w:numId w:val="5"/>
        </w:numPr>
        <w:tabs>
          <w:tab w:val="clear" w:pos="1260"/>
          <w:tab w:val="left" w:pos="567"/>
          <w:tab w:val="num" w:pos="993"/>
          <w:tab w:val="num" w:pos="1353"/>
        </w:tabs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 ramach otwartych konkursów ofert,</w:t>
      </w:r>
    </w:p>
    <w:p w14:paraId="733FBC8F" w14:textId="77777777" w:rsidR="00E7239B" w:rsidRPr="00844898" w:rsidRDefault="00E7239B" w:rsidP="00844898">
      <w:pPr>
        <w:numPr>
          <w:ilvl w:val="1"/>
          <w:numId w:val="5"/>
        </w:numPr>
        <w:tabs>
          <w:tab w:val="clear" w:pos="1260"/>
          <w:tab w:val="num" w:pos="993"/>
          <w:tab w:val="num" w:pos="1353"/>
        </w:tabs>
        <w:autoSpaceDE w:val="0"/>
        <w:autoSpaceDN w:val="0"/>
        <w:adjustRightInd w:val="0"/>
        <w:spacing w:after="0" w:line="240" w:lineRule="auto"/>
        <w:ind w:left="113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 pominięciem otwartego konkursu ofert;</w:t>
      </w:r>
    </w:p>
    <w:p w14:paraId="6F31B847" w14:textId="77777777" w:rsidR="00E7239B" w:rsidRPr="00844898" w:rsidRDefault="00E7239B" w:rsidP="00844898">
      <w:pPr>
        <w:pStyle w:val="Akapitzlist"/>
        <w:numPr>
          <w:ilvl w:val="3"/>
          <w:numId w:val="7"/>
        </w:numPr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color w:val="0070C0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konsultowanie z organizacjami projektów aktów normatywnych w dziedzinach dotyczących działalności statutowej organizacji;</w:t>
      </w:r>
    </w:p>
    <w:p w14:paraId="61775F39" w14:textId="77777777" w:rsidR="00E7239B" w:rsidRPr="00844898" w:rsidRDefault="00E7239B" w:rsidP="00844898">
      <w:pPr>
        <w:pStyle w:val="Akapitzlist"/>
        <w:numPr>
          <w:ilvl w:val="3"/>
          <w:numId w:val="7"/>
        </w:numPr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color w:val="0070C0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tworzenie wspólnych zespołów konsultacyjnych;</w:t>
      </w:r>
    </w:p>
    <w:p w14:paraId="3B8CE90C" w14:textId="77777777" w:rsidR="00E7239B" w:rsidRPr="00844898" w:rsidRDefault="00E7239B" w:rsidP="00844898">
      <w:pPr>
        <w:pStyle w:val="Akapitzlist"/>
        <w:numPr>
          <w:ilvl w:val="3"/>
          <w:numId w:val="7"/>
        </w:numPr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color w:val="0070C0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konsultacje form i metod współpracy Miasta z organizacjami, w tym organizację spotkań otwartych poświęconych współpracy;</w:t>
      </w:r>
    </w:p>
    <w:p w14:paraId="27D534F2" w14:textId="7DA760F3" w:rsidR="00E7239B" w:rsidRPr="00844898" w:rsidRDefault="00E7239B" w:rsidP="00844898">
      <w:pPr>
        <w:pStyle w:val="Akapitzlist"/>
        <w:numPr>
          <w:ilvl w:val="3"/>
          <w:numId w:val="7"/>
        </w:numPr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color w:val="FF0000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organizowanie i współorganizowanie spotkań, konferencji, szkoleń, których uczestnikami są przedstawiciele organizacji i Miasta;</w:t>
      </w:r>
    </w:p>
    <w:p w14:paraId="395CFB9C" w14:textId="77777777" w:rsidR="00E7239B" w:rsidRPr="00844898" w:rsidRDefault="00E7239B" w:rsidP="00844898">
      <w:pPr>
        <w:pStyle w:val="Akapitzlist"/>
        <w:numPr>
          <w:ilvl w:val="3"/>
          <w:numId w:val="7"/>
        </w:numPr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color w:val="0070C0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promowanie „dobrych praktyk” na portalu www.cop.wloclawek.pl skierowanym do organizacji.</w:t>
      </w:r>
    </w:p>
    <w:p w14:paraId="3F2D6564" w14:textId="77777777" w:rsidR="00E7239B" w:rsidRPr="00844898" w:rsidRDefault="00E7239B" w:rsidP="00844898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sz w:val="24"/>
          <w:szCs w:val="24"/>
        </w:rPr>
      </w:pPr>
    </w:p>
    <w:p w14:paraId="4B977F60" w14:textId="77777777" w:rsidR="00E7239B" w:rsidRPr="00844898" w:rsidRDefault="00E7239B" w:rsidP="00844898">
      <w:pPr>
        <w:pStyle w:val="Akapitzlist"/>
        <w:autoSpaceDE w:val="0"/>
        <w:autoSpaceDN w:val="0"/>
        <w:adjustRightInd w:val="0"/>
        <w:spacing w:after="0" w:line="240" w:lineRule="auto"/>
        <w:ind w:left="928"/>
        <w:rPr>
          <w:rFonts w:ascii="Arial" w:hAnsi="Arial" w:cs="Arial"/>
          <w:color w:val="0070C0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X</w:t>
      </w:r>
    </w:p>
    <w:p w14:paraId="0DFE5BBF" w14:textId="193F42C4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Informacja o sposobie oceny i realizacji Programu</w:t>
      </w:r>
    </w:p>
    <w:p w14:paraId="72126801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72CE25A" w14:textId="77777777" w:rsidR="00E7239B" w:rsidRPr="00844898" w:rsidRDefault="00E7239B" w:rsidP="00844898">
      <w:pPr>
        <w:pStyle w:val="Akapitzlist"/>
        <w:numPr>
          <w:ilvl w:val="0"/>
          <w:numId w:val="36"/>
        </w:numPr>
        <w:spacing w:after="0" w:line="240" w:lineRule="auto"/>
        <w:ind w:left="993" w:hanging="567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1.Realizacja Programu jest poddana ewaluacji rozumianej, jako planowe działanie mające na celu ocenę realizacji wykonania Programu.</w:t>
      </w:r>
    </w:p>
    <w:p w14:paraId="1FF4776E" w14:textId="77777777" w:rsidR="00E7239B" w:rsidRPr="00844898" w:rsidRDefault="00E7239B" w:rsidP="00844898">
      <w:pPr>
        <w:pStyle w:val="Akapitzlist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Celem monitoringu realizacji Programu ustala się następujące mierniki ewaluacji:</w:t>
      </w:r>
    </w:p>
    <w:p w14:paraId="00967D8C" w14:textId="77777777" w:rsidR="00E7239B" w:rsidRPr="00844898" w:rsidRDefault="00E7239B" w:rsidP="00844898">
      <w:pPr>
        <w:pStyle w:val="Akapitzlist"/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ogłoszonych otwartych konkursów ofert na realizację zadań publicznych;</w:t>
      </w:r>
    </w:p>
    <w:p w14:paraId="285B1B62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ofert złożonych w ramach otwartych konkursów ofert;</w:t>
      </w:r>
    </w:p>
    <w:p w14:paraId="4A3648EE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organizacji uczestniczących w konkursach;</w:t>
      </w:r>
    </w:p>
    <w:p w14:paraId="1F98BEFF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umów zawartych na realizację zadań publicznych;</w:t>
      </w:r>
    </w:p>
    <w:p w14:paraId="41E4076A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zadań publicznych dofinansowanych w ramach otwartych konkursów ofert;</w:t>
      </w:r>
    </w:p>
    <w:p w14:paraId="63FD51FC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zadań publicznych, które zlecono organizacjom w trybie art. 19 a ustawy;</w:t>
      </w:r>
    </w:p>
    <w:p w14:paraId="083F20A5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złożonych ofert w trybie art. 19 a ustawy;</w:t>
      </w:r>
    </w:p>
    <w:p w14:paraId="78D40339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beneficjentów realizowanych zadań publicznych;</w:t>
      </w:r>
    </w:p>
    <w:p w14:paraId="788CA521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wysokość środków finansowych przekazanych na realizację Programu w poszczególnych obszarach zadaniowych;</w:t>
      </w:r>
    </w:p>
    <w:p w14:paraId="46A7D3E8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lastRenderedPageBreak/>
        <w:t>liczba przeprowadzonych konsultacji aktów prawa miejscowego w dziedzinach dotyczących działalności statutowych tych organizacji;</w:t>
      </w:r>
    </w:p>
    <w:p w14:paraId="2F793AEE" w14:textId="77777777" w:rsidR="00E7239B" w:rsidRPr="00844898" w:rsidRDefault="00E7239B" w:rsidP="0084489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0" w:hanging="153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liczba inicjatyw realizowanych przez organizacje objętych patronatem Prezydenta Miasta Włocławek.</w:t>
      </w:r>
    </w:p>
    <w:p w14:paraId="58D69985" w14:textId="77777777" w:rsidR="00E7239B" w:rsidRPr="00844898" w:rsidRDefault="00E7239B" w:rsidP="00844898">
      <w:pPr>
        <w:tabs>
          <w:tab w:val="left" w:pos="851"/>
        </w:tabs>
        <w:spacing w:after="0" w:line="240" w:lineRule="auto"/>
        <w:ind w:left="1070"/>
        <w:contextualSpacing/>
        <w:rPr>
          <w:rFonts w:ascii="Arial" w:hAnsi="Arial" w:cs="Arial"/>
          <w:sz w:val="24"/>
          <w:szCs w:val="24"/>
        </w:rPr>
      </w:pPr>
    </w:p>
    <w:p w14:paraId="3BCC7416" w14:textId="77777777" w:rsidR="00E7239B" w:rsidRPr="00844898" w:rsidRDefault="00E7239B" w:rsidP="00844898">
      <w:pPr>
        <w:tabs>
          <w:tab w:val="left" w:pos="851"/>
        </w:tabs>
        <w:spacing w:after="0" w:line="240" w:lineRule="auto"/>
        <w:ind w:left="1070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XI</w:t>
      </w:r>
    </w:p>
    <w:p w14:paraId="2D8E31A1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Informacje o sposobie tworzenia Programu oraz przebiegu konsultacji</w:t>
      </w:r>
    </w:p>
    <w:p w14:paraId="4312CBD3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3222B6E" w14:textId="77777777" w:rsidR="00E7239B" w:rsidRPr="00844898" w:rsidRDefault="00E7239B" w:rsidP="00844898">
      <w:pPr>
        <w:pStyle w:val="Akapitzlist"/>
        <w:numPr>
          <w:ilvl w:val="0"/>
          <w:numId w:val="3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1.  Projekt Programu został przygotowany we współpracy z:</w:t>
      </w:r>
    </w:p>
    <w:p w14:paraId="10E8E345" w14:textId="77777777" w:rsidR="00E7239B" w:rsidRPr="00844898" w:rsidRDefault="00E7239B" w:rsidP="0084489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1276" w:hanging="142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Urzędem Miasta Włocławek;</w:t>
      </w:r>
    </w:p>
    <w:p w14:paraId="51638C68" w14:textId="77777777" w:rsidR="00E7239B" w:rsidRPr="00844898" w:rsidRDefault="00E7239B" w:rsidP="0084489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1276" w:hanging="142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Włocławskim Centrum Organizacji Pozarządowych i Wolontariatu;</w:t>
      </w:r>
    </w:p>
    <w:p w14:paraId="730E506A" w14:textId="77777777" w:rsidR="00E7239B" w:rsidRPr="00844898" w:rsidRDefault="00E7239B" w:rsidP="0084489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1276" w:hanging="142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Miejskim Ośrodkiem Pomocy Rodzinie we Włocławku;</w:t>
      </w:r>
    </w:p>
    <w:p w14:paraId="072FDC29" w14:textId="77777777" w:rsidR="00E7239B" w:rsidRPr="00844898" w:rsidRDefault="00E7239B" w:rsidP="0084489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1276" w:hanging="142"/>
        <w:contextualSpacing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organizacjami.</w:t>
      </w:r>
    </w:p>
    <w:p w14:paraId="521DC8DD" w14:textId="77777777" w:rsidR="00E7239B" w:rsidRPr="00844898" w:rsidRDefault="00E7239B" w:rsidP="00844898">
      <w:pPr>
        <w:pStyle w:val="Akapitzlist"/>
        <w:numPr>
          <w:ilvl w:val="0"/>
          <w:numId w:val="33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Zarządzeniem ………………… Prezydenta Miasta Włocławek z dnia ……………………….. roku w terminie od …………………… do 4 ………………….br.  przeprowadzono konsultacje projektu uchwały Rady Miasta Włocławek </w:t>
      </w:r>
      <w:r w:rsidRPr="00844898">
        <w:rPr>
          <w:rFonts w:ascii="Arial" w:hAnsi="Arial" w:cs="Arial"/>
          <w:color w:val="000000" w:themeColor="text1"/>
          <w:sz w:val="24"/>
          <w:szCs w:val="24"/>
        </w:rPr>
        <w:t xml:space="preserve">w sprawie uchwalenia Rocznego Programu współpracy Miasta Włocławek z organizacjami pozarządowymi oraz podmiotami wymienionymi w art. 3 ust 3 ustawy z dnia 24 kwietnia 2003 r. o działalności pożytku publicznego i o wolontariacie, na rok 2027. </w:t>
      </w:r>
    </w:p>
    <w:p w14:paraId="5BAFBA6C" w14:textId="77777777" w:rsidR="00E7239B" w:rsidRPr="00844898" w:rsidRDefault="00E7239B" w:rsidP="00844898">
      <w:pPr>
        <w:pStyle w:val="Akapitzlist"/>
        <w:numPr>
          <w:ilvl w:val="0"/>
          <w:numId w:val="33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Sposób konsultacji z organizacjami określa Uchwała Nr XLVI/227/10 Rady Miasta Włocławek z dnia 27 września 2010 r. w sprawie określenia szczegółowego sposobu konsultowania z organizacjami pozarządowymi i podmiotami, o których mowa w art. 3 ust.3 ustawy z dnia 24 kwietnia 2003 r. o działalności pożytku publicznego i o wolontariacie projektów aktów prawa miejscowego w dziedzinach dotyczących działalności statutowej tych organizacji, zmieniona uchwałą Nr XII/141/11 Rady Miasta Włocławek z dnia 29 sierpnia 2011r. (Dz. Urz. Woj. Kuj. – Pom. z 2010 r. Nr 163, poz. 2081 z 2011 r. Nr 233, poz. 2151). Nie wniesiono/wniesiono uwag do projektu uchwały.  </w:t>
      </w:r>
    </w:p>
    <w:p w14:paraId="7F8FAFE6" w14:textId="77777777" w:rsidR="00E7239B" w:rsidRPr="00844898" w:rsidRDefault="00E7239B" w:rsidP="00844898">
      <w:pPr>
        <w:pStyle w:val="Akapitzlist"/>
        <w:numPr>
          <w:ilvl w:val="0"/>
          <w:numId w:val="33"/>
        </w:numPr>
        <w:tabs>
          <w:tab w:val="left" w:pos="993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44898">
        <w:rPr>
          <w:rFonts w:ascii="Arial" w:hAnsi="Arial" w:cs="Arial"/>
          <w:color w:val="000000" w:themeColor="text1"/>
          <w:sz w:val="24"/>
          <w:szCs w:val="24"/>
        </w:rPr>
        <w:t>Zgodnie z art. 5a ust 2a ustawy Miejska Rada Działalności Pożytku Publicznego                                       ……………………………… wydała opinię do Programu.</w:t>
      </w:r>
    </w:p>
    <w:p w14:paraId="465C159F" w14:textId="77777777" w:rsidR="00E7239B" w:rsidRPr="00844898" w:rsidRDefault="00E7239B" w:rsidP="00844898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B65365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Rozdział XII</w:t>
      </w:r>
    </w:p>
    <w:p w14:paraId="4EAA3357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Tryb powoływania i zasady działania komisji do opiniowania ofert w otwartych konkursach ofert</w:t>
      </w:r>
    </w:p>
    <w:p w14:paraId="72806ECA" w14:textId="77777777" w:rsidR="00E7239B" w:rsidRPr="00844898" w:rsidRDefault="00E7239B" w:rsidP="0084489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4272196" w14:textId="77777777" w:rsidR="00E7239B" w:rsidRPr="00844898" w:rsidRDefault="00E7239B" w:rsidP="00844898">
      <w:pPr>
        <w:pStyle w:val="Akapitzlist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1.        Komisja powoływana jest każdorazowo przez Prezydenta Miasta Włocławek. </w:t>
      </w:r>
    </w:p>
    <w:p w14:paraId="2C40480B" w14:textId="77777777" w:rsidR="00E7239B" w:rsidRPr="00844898" w:rsidRDefault="00E7239B" w:rsidP="00844898">
      <w:pPr>
        <w:pStyle w:val="Akapitzlist"/>
        <w:numPr>
          <w:ilvl w:val="0"/>
          <w:numId w:val="34"/>
        </w:numPr>
        <w:spacing w:after="0" w:line="240" w:lineRule="auto"/>
        <w:ind w:left="567" w:firstLine="284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Komisja wydaje opinię zwykłą większością głosów w głosowaniu jawnym.</w:t>
      </w:r>
    </w:p>
    <w:p w14:paraId="39188B97" w14:textId="77777777" w:rsidR="00E7239B" w:rsidRPr="00844898" w:rsidRDefault="00E7239B" w:rsidP="00844898">
      <w:pPr>
        <w:pStyle w:val="Akapitzlist"/>
        <w:numPr>
          <w:ilvl w:val="0"/>
          <w:numId w:val="34"/>
        </w:numPr>
        <w:spacing w:after="0"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color w:val="000000"/>
          <w:sz w:val="24"/>
          <w:szCs w:val="24"/>
        </w:rPr>
        <w:t xml:space="preserve">  Głosowania komisji są ważne przy udziale przynajmniej połowy składu komisji, w tym          Przewodniczącego lub Zastępcy.</w:t>
      </w:r>
    </w:p>
    <w:p w14:paraId="7DAFDF2B" w14:textId="77777777" w:rsidR="00E7239B" w:rsidRPr="00844898" w:rsidRDefault="00E7239B" w:rsidP="00844898">
      <w:pPr>
        <w:pStyle w:val="Akapitzlist"/>
        <w:numPr>
          <w:ilvl w:val="0"/>
          <w:numId w:val="34"/>
        </w:numPr>
        <w:spacing w:after="0" w:line="240" w:lineRule="auto"/>
        <w:ind w:left="1134" w:hanging="283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     Komisja działa w oparciu o regulamin, który określa zadania organizacyjne oraz tryb  </w:t>
      </w:r>
    </w:p>
    <w:p w14:paraId="5F11611E" w14:textId="77777777" w:rsidR="00E7239B" w:rsidRPr="00844898" w:rsidRDefault="00E7239B" w:rsidP="00844898">
      <w:pPr>
        <w:pStyle w:val="Akapitzlist"/>
        <w:spacing w:after="0" w:line="240" w:lineRule="auto"/>
        <w:ind w:left="1418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pracy.</w:t>
      </w:r>
    </w:p>
    <w:p w14:paraId="5BDF444C" w14:textId="4537B190" w:rsidR="00E7239B" w:rsidRPr="007408E4" w:rsidRDefault="00E7239B" w:rsidP="00844898">
      <w:pPr>
        <w:pStyle w:val="Akapitzlist"/>
        <w:numPr>
          <w:ilvl w:val="0"/>
          <w:numId w:val="37"/>
        </w:numPr>
        <w:spacing w:after="0" w:line="240" w:lineRule="auto"/>
        <w:ind w:left="993" w:hanging="709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Po zakończeniu opiniowania ofert komisja sporządza protokół końcowy. Przewodniczący komisji przekazuje protokół końcowy Prezydentowi Miasta Włocławek w celu rozstrzygnięcia konkursu.</w:t>
      </w:r>
    </w:p>
    <w:p w14:paraId="1B78E40E" w14:textId="023B0168" w:rsidR="00566F11" w:rsidRPr="00844898" w:rsidRDefault="00E7239B" w:rsidP="00844898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br w:type="page"/>
      </w:r>
      <w:r w:rsidR="00566F11" w:rsidRPr="00844898">
        <w:rPr>
          <w:rFonts w:ascii="Arial" w:hAnsi="Arial" w:cs="Arial"/>
          <w:b/>
          <w:bCs/>
          <w:sz w:val="24"/>
          <w:szCs w:val="24"/>
        </w:rPr>
        <w:lastRenderedPageBreak/>
        <w:t>Załącznik nr 2 do Zarządzenia Nr</w:t>
      </w:r>
      <w:r w:rsidR="00734AD1">
        <w:rPr>
          <w:rFonts w:ascii="Arial" w:hAnsi="Arial" w:cs="Arial"/>
          <w:b/>
          <w:bCs/>
          <w:sz w:val="24"/>
          <w:szCs w:val="24"/>
        </w:rPr>
        <w:t>460</w:t>
      </w:r>
      <w:r w:rsidR="00566F11" w:rsidRPr="00844898">
        <w:rPr>
          <w:rFonts w:ascii="Arial" w:hAnsi="Arial" w:cs="Arial"/>
          <w:b/>
          <w:bCs/>
          <w:sz w:val="24"/>
          <w:szCs w:val="24"/>
        </w:rPr>
        <w:t>/2026</w:t>
      </w:r>
      <w:r w:rsidR="00844898">
        <w:rPr>
          <w:rFonts w:ascii="Arial" w:hAnsi="Arial" w:cs="Arial"/>
          <w:sz w:val="24"/>
          <w:szCs w:val="24"/>
        </w:rPr>
        <w:t xml:space="preserve"> </w:t>
      </w:r>
      <w:r w:rsidR="00566F11" w:rsidRPr="00844898">
        <w:rPr>
          <w:rFonts w:ascii="Arial" w:hAnsi="Arial" w:cs="Arial"/>
          <w:b/>
          <w:bCs/>
          <w:sz w:val="24"/>
          <w:szCs w:val="24"/>
        </w:rPr>
        <w:t>Prezydenta Miasta Włocławek</w:t>
      </w:r>
      <w:r w:rsidR="00844898">
        <w:rPr>
          <w:rFonts w:ascii="Arial" w:hAnsi="Arial" w:cs="Arial"/>
          <w:sz w:val="24"/>
          <w:szCs w:val="24"/>
        </w:rPr>
        <w:t xml:space="preserve"> </w:t>
      </w:r>
      <w:r w:rsidR="00566F11" w:rsidRPr="00844898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734AD1">
        <w:rPr>
          <w:rFonts w:ascii="Arial" w:hAnsi="Arial" w:cs="Arial"/>
          <w:b/>
          <w:bCs/>
          <w:sz w:val="24"/>
          <w:szCs w:val="24"/>
        </w:rPr>
        <w:t xml:space="preserve">20 października </w:t>
      </w:r>
      <w:r w:rsidR="00566F11" w:rsidRPr="00844898">
        <w:rPr>
          <w:rFonts w:ascii="Arial" w:hAnsi="Arial" w:cs="Arial"/>
          <w:b/>
          <w:bCs/>
          <w:sz w:val="24"/>
          <w:szCs w:val="24"/>
        </w:rPr>
        <w:t xml:space="preserve">2026 r. </w:t>
      </w:r>
    </w:p>
    <w:p w14:paraId="07D1B266" w14:textId="77777777" w:rsidR="00566F11" w:rsidRPr="00844898" w:rsidRDefault="00566F11" w:rsidP="00844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  <w:r w:rsidRPr="00844898">
        <w:rPr>
          <w:rFonts w:ascii="Arial" w:hAnsi="Arial" w:cs="Arial"/>
          <w:sz w:val="24"/>
          <w:szCs w:val="24"/>
        </w:rPr>
        <w:tab/>
      </w:r>
    </w:p>
    <w:p w14:paraId="12B5A735" w14:textId="77777777" w:rsidR="00566F11" w:rsidRPr="00844898" w:rsidRDefault="00566F11" w:rsidP="00844898">
      <w:pPr>
        <w:rPr>
          <w:rFonts w:ascii="Arial" w:hAnsi="Arial" w:cs="Arial"/>
          <w:sz w:val="24"/>
          <w:szCs w:val="24"/>
        </w:rPr>
      </w:pPr>
    </w:p>
    <w:p w14:paraId="5DDC5FEA" w14:textId="77777777" w:rsidR="00566F11" w:rsidRPr="00844898" w:rsidRDefault="00566F11" w:rsidP="00844898">
      <w:pPr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FORMULARZ KONSULTACYJNY</w:t>
      </w:r>
    </w:p>
    <w:p w14:paraId="6A586EAB" w14:textId="2F2EED7D" w:rsidR="00566F11" w:rsidRPr="00844898" w:rsidRDefault="00566F11" w:rsidP="00844898">
      <w:pPr>
        <w:rPr>
          <w:rFonts w:ascii="Arial" w:hAnsi="Arial" w:cs="Arial"/>
          <w:b/>
          <w:sz w:val="24"/>
          <w:szCs w:val="24"/>
        </w:rPr>
      </w:pPr>
      <w:r w:rsidRPr="00844898">
        <w:rPr>
          <w:rFonts w:ascii="Arial" w:hAnsi="Arial" w:cs="Arial"/>
          <w:b/>
          <w:sz w:val="24"/>
          <w:szCs w:val="24"/>
        </w:rPr>
        <w:t>dotyczący projektu uchwały w sprawie uchwalenia Rocznego Programu współpracy Miasta Włocławek z organizacjami pozarządowymi oraz podmiotami wymienionymi w art. 3 ust. 3 ustawy z dnia 24 kwietnia 2003 r. o działalności pożytku publicznego i o wolontariacie, na rok 2027.</w:t>
      </w:r>
    </w:p>
    <w:p w14:paraId="5D9A8E14" w14:textId="77777777" w:rsidR="00566F11" w:rsidRPr="00844898" w:rsidRDefault="00566F11" w:rsidP="00844898">
      <w:pPr>
        <w:pStyle w:val="Akapitzlist"/>
        <w:numPr>
          <w:ilvl w:val="3"/>
          <w:numId w:val="2"/>
        </w:numPr>
        <w:ind w:left="851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Informacje o zgłaszającym wnioski i uwagi do przedmiotu konsultacji:</w:t>
      </w:r>
    </w:p>
    <w:tbl>
      <w:tblPr>
        <w:tblStyle w:val="Tabela-Siatka"/>
        <w:tblW w:w="0" w:type="auto"/>
        <w:tblInd w:w="851" w:type="dxa"/>
        <w:tblLook w:val="04A0" w:firstRow="1" w:lastRow="0" w:firstColumn="1" w:lastColumn="0" w:noHBand="0" w:noVBand="1"/>
      </w:tblPr>
      <w:tblGrid>
        <w:gridCol w:w="2405"/>
        <w:gridCol w:w="3135"/>
        <w:gridCol w:w="2671"/>
      </w:tblGrid>
      <w:tr w:rsidR="00566F11" w:rsidRPr="00844898" w14:paraId="20C7E2DF" w14:textId="77777777" w:rsidTr="002B7242">
        <w:tc>
          <w:tcPr>
            <w:tcW w:w="2405" w:type="dxa"/>
          </w:tcPr>
          <w:p w14:paraId="0D498E0E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135" w:type="dxa"/>
          </w:tcPr>
          <w:p w14:paraId="59DB5B11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1" w:type="dxa"/>
          </w:tcPr>
          <w:p w14:paraId="4F418CEB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F11" w:rsidRPr="00844898" w14:paraId="130998DE" w14:textId="77777777" w:rsidTr="002B7242">
        <w:tc>
          <w:tcPr>
            <w:tcW w:w="2405" w:type="dxa"/>
          </w:tcPr>
          <w:p w14:paraId="2F575423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Nazwa organizacji</w:t>
            </w:r>
          </w:p>
        </w:tc>
        <w:tc>
          <w:tcPr>
            <w:tcW w:w="3135" w:type="dxa"/>
          </w:tcPr>
          <w:p w14:paraId="4443955C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1" w:type="dxa"/>
          </w:tcPr>
          <w:p w14:paraId="6FC5D1AC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F11" w:rsidRPr="00844898" w14:paraId="1EEAF37D" w14:textId="77777777" w:rsidTr="002B7242">
        <w:tc>
          <w:tcPr>
            <w:tcW w:w="2405" w:type="dxa"/>
          </w:tcPr>
          <w:p w14:paraId="723A26FB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Adres korespondencyjny</w:t>
            </w:r>
          </w:p>
        </w:tc>
        <w:tc>
          <w:tcPr>
            <w:tcW w:w="3135" w:type="dxa"/>
          </w:tcPr>
          <w:p w14:paraId="3BF65D13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1" w:type="dxa"/>
          </w:tcPr>
          <w:p w14:paraId="755D7F56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F11" w:rsidRPr="00844898" w14:paraId="1EB037D2" w14:textId="77777777" w:rsidTr="002B7242">
        <w:tc>
          <w:tcPr>
            <w:tcW w:w="2405" w:type="dxa"/>
          </w:tcPr>
          <w:p w14:paraId="368BD5F5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3135" w:type="dxa"/>
          </w:tcPr>
          <w:p w14:paraId="2D9BDFC9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1" w:type="dxa"/>
          </w:tcPr>
          <w:p w14:paraId="4FE4FC4F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F11" w:rsidRPr="00844898" w14:paraId="3B3C411E" w14:textId="77777777" w:rsidTr="002B7242">
        <w:tc>
          <w:tcPr>
            <w:tcW w:w="2405" w:type="dxa"/>
          </w:tcPr>
          <w:p w14:paraId="695A33F3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3135" w:type="dxa"/>
          </w:tcPr>
          <w:p w14:paraId="4487E81D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1" w:type="dxa"/>
          </w:tcPr>
          <w:p w14:paraId="2CE07D86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9AE1A9" w14:textId="77777777" w:rsidR="00566F11" w:rsidRPr="00844898" w:rsidRDefault="00566F11" w:rsidP="00844898">
      <w:pPr>
        <w:pStyle w:val="Akapitzlist"/>
        <w:numPr>
          <w:ilvl w:val="3"/>
          <w:numId w:val="2"/>
        </w:numPr>
        <w:ind w:left="851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Zgłaszane wnioski i uwagi do przedmiotu konsultacji:</w:t>
      </w:r>
    </w:p>
    <w:tbl>
      <w:tblPr>
        <w:tblStyle w:val="Tabela-Siatka"/>
        <w:tblW w:w="0" w:type="auto"/>
        <w:tblInd w:w="851" w:type="dxa"/>
        <w:tblLook w:val="04A0" w:firstRow="1" w:lastRow="0" w:firstColumn="1" w:lastColumn="0" w:noHBand="0" w:noVBand="1"/>
      </w:tblPr>
      <w:tblGrid>
        <w:gridCol w:w="470"/>
        <w:gridCol w:w="1461"/>
        <w:gridCol w:w="2911"/>
        <w:gridCol w:w="1698"/>
        <w:gridCol w:w="1671"/>
      </w:tblGrid>
      <w:tr w:rsidR="00566F11" w:rsidRPr="00844898" w14:paraId="58B17960" w14:textId="77777777" w:rsidTr="002B7242">
        <w:tc>
          <w:tcPr>
            <w:tcW w:w="424" w:type="dxa"/>
          </w:tcPr>
          <w:p w14:paraId="7DCFC7FD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122" w:type="dxa"/>
          </w:tcPr>
          <w:p w14:paraId="27382C93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Nr strony dokumentu</w:t>
            </w:r>
          </w:p>
        </w:tc>
        <w:tc>
          <w:tcPr>
            <w:tcW w:w="2389" w:type="dxa"/>
          </w:tcPr>
          <w:p w14:paraId="3112BA07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 xml:space="preserve">Określenie części tekstu, do którego odnosi </w:t>
            </w:r>
          </w:p>
          <w:p w14:paraId="367761FB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się propozycja zmiany (nazwa, rozdział/</w:t>
            </w:r>
          </w:p>
          <w:p w14:paraId="1CF69FF2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podrozdział/cel/działanie)</w:t>
            </w:r>
          </w:p>
        </w:tc>
        <w:tc>
          <w:tcPr>
            <w:tcW w:w="1638" w:type="dxa"/>
          </w:tcPr>
          <w:p w14:paraId="3C62BE83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Proponowane zmiany (treść)</w:t>
            </w:r>
          </w:p>
        </w:tc>
        <w:tc>
          <w:tcPr>
            <w:tcW w:w="1638" w:type="dxa"/>
          </w:tcPr>
          <w:p w14:paraId="333378E3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44898">
              <w:rPr>
                <w:rFonts w:ascii="Arial" w:hAnsi="Arial" w:cs="Arial"/>
                <w:sz w:val="24"/>
                <w:szCs w:val="24"/>
              </w:rPr>
              <w:t>Uzasadnienie</w:t>
            </w:r>
          </w:p>
        </w:tc>
      </w:tr>
      <w:tr w:rsidR="00566F11" w:rsidRPr="00844898" w14:paraId="48662616" w14:textId="77777777" w:rsidTr="002B7242">
        <w:tc>
          <w:tcPr>
            <w:tcW w:w="424" w:type="dxa"/>
          </w:tcPr>
          <w:p w14:paraId="2B8A3AB5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0FAFBA1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14:paraId="6794536F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</w:tcPr>
          <w:p w14:paraId="4051C495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</w:tcPr>
          <w:p w14:paraId="1BEF5A41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F11" w:rsidRPr="00844898" w14:paraId="04802BD3" w14:textId="77777777" w:rsidTr="002B7242">
        <w:tc>
          <w:tcPr>
            <w:tcW w:w="424" w:type="dxa"/>
          </w:tcPr>
          <w:p w14:paraId="11CFF5DB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217A08E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14:paraId="0F776B2A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</w:tcPr>
          <w:p w14:paraId="7356DC3B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</w:tcPr>
          <w:p w14:paraId="664BC98E" w14:textId="77777777" w:rsidR="00566F11" w:rsidRPr="00844898" w:rsidRDefault="00566F11" w:rsidP="0084489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1DEBF5" w14:textId="77777777" w:rsidR="00566F11" w:rsidRPr="00844898" w:rsidRDefault="00566F11" w:rsidP="00844898">
      <w:pPr>
        <w:pStyle w:val="Akapitzlist"/>
        <w:numPr>
          <w:ilvl w:val="3"/>
          <w:numId w:val="2"/>
        </w:numPr>
        <w:ind w:left="851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>Inne wnioski i uwagi</w:t>
      </w:r>
    </w:p>
    <w:p w14:paraId="4AF1F995" w14:textId="77777777" w:rsidR="00566F11" w:rsidRPr="00844898" w:rsidRDefault="00566F11" w:rsidP="00844898">
      <w:pPr>
        <w:pStyle w:val="Akapitzlist"/>
        <w:ind w:left="851"/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D598E" wp14:editId="28A15C34">
                <wp:simplePos x="0" y="0"/>
                <wp:positionH relativeFrom="column">
                  <wp:posOffset>519430</wp:posOffset>
                </wp:positionH>
                <wp:positionV relativeFrom="paragraph">
                  <wp:posOffset>9525</wp:posOffset>
                </wp:positionV>
                <wp:extent cx="5219700" cy="106680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066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C4FAD" id="Prostokąt 1" o:spid="_x0000_s1026" style="position:absolute;margin-left:40.9pt;margin-top:.75pt;width:411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" fillcolor="white [3212]" strokecolor="black [1600]" strokeweight="1pt"/>
            </w:pict>
          </mc:Fallback>
        </mc:AlternateContent>
      </w:r>
    </w:p>
    <w:p w14:paraId="4000B254" w14:textId="77777777" w:rsidR="00566F11" w:rsidRPr="00844898" w:rsidRDefault="00566F11" w:rsidP="00844898">
      <w:pPr>
        <w:rPr>
          <w:rFonts w:ascii="Arial" w:hAnsi="Arial" w:cs="Arial"/>
          <w:sz w:val="24"/>
          <w:szCs w:val="24"/>
        </w:rPr>
      </w:pPr>
    </w:p>
    <w:p w14:paraId="75C61B40" w14:textId="77777777" w:rsidR="00566F11" w:rsidRPr="00844898" w:rsidRDefault="00566F11" w:rsidP="00844898">
      <w:pPr>
        <w:rPr>
          <w:rFonts w:ascii="Arial" w:hAnsi="Arial" w:cs="Arial"/>
          <w:sz w:val="24"/>
          <w:szCs w:val="24"/>
        </w:rPr>
      </w:pPr>
    </w:p>
    <w:p w14:paraId="4C10652E" w14:textId="77777777" w:rsidR="00566F11" w:rsidRPr="00844898" w:rsidRDefault="00566F11" w:rsidP="00844898">
      <w:pPr>
        <w:rPr>
          <w:rFonts w:ascii="Arial" w:hAnsi="Arial" w:cs="Arial"/>
          <w:sz w:val="24"/>
          <w:szCs w:val="24"/>
        </w:rPr>
      </w:pPr>
    </w:p>
    <w:p w14:paraId="2C06642A" w14:textId="7A3CECBC" w:rsidR="00566F11" w:rsidRPr="00844898" w:rsidRDefault="00566F11" w:rsidP="00844898">
      <w:pPr>
        <w:rPr>
          <w:rFonts w:ascii="Arial" w:hAnsi="Arial" w:cs="Arial"/>
          <w:sz w:val="24"/>
          <w:szCs w:val="24"/>
        </w:rPr>
      </w:pPr>
      <w:r w:rsidRPr="00844898">
        <w:rPr>
          <w:rFonts w:ascii="Arial" w:hAnsi="Arial" w:cs="Arial"/>
          <w:sz w:val="24"/>
          <w:szCs w:val="24"/>
        </w:rPr>
        <w:t xml:space="preserve">Uwaga: Wypełniony formularz należy dostarczyć do dnia </w:t>
      </w:r>
      <w:r w:rsidR="007408E4">
        <w:rPr>
          <w:rFonts w:ascii="Arial" w:hAnsi="Arial" w:cs="Arial"/>
          <w:sz w:val="24"/>
          <w:szCs w:val="24"/>
        </w:rPr>
        <w:t>6 listopada 2026 r.</w:t>
      </w:r>
      <w:r w:rsidRPr="00844898">
        <w:rPr>
          <w:rFonts w:ascii="Arial" w:hAnsi="Arial" w:cs="Arial"/>
          <w:sz w:val="24"/>
          <w:szCs w:val="24"/>
        </w:rPr>
        <w:t xml:space="preserve"> (liczy się data wpływu), osobiście, pocztą</w:t>
      </w:r>
      <w:r w:rsidR="002D1906" w:rsidRPr="00844898">
        <w:rPr>
          <w:rFonts w:ascii="Arial" w:hAnsi="Arial" w:cs="Arial"/>
          <w:sz w:val="24"/>
          <w:szCs w:val="24"/>
        </w:rPr>
        <w:t xml:space="preserve"> na adres: Urząd Miasta Włocławek, Referat Polityki Społecznej, ul. Kościuszki 12, 87-800 Włocławek,</w:t>
      </w:r>
      <w:r w:rsidRPr="00844898">
        <w:rPr>
          <w:rFonts w:ascii="Arial" w:hAnsi="Arial" w:cs="Arial"/>
          <w:sz w:val="24"/>
          <w:szCs w:val="24"/>
        </w:rPr>
        <w:t xml:space="preserve"> emailem na adres: zdrowie@um.wloclawek.pl</w:t>
      </w:r>
    </w:p>
    <w:p w14:paraId="10C4E968" w14:textId="6ED9B7E6" w:rsidR="006E370F" w:rsidRPr="00844898" w:rsidRDefault="006E370F" w:rsidP="00844898">
      <w:pPr>
        <w:rPr>
          <w:rFonts w:ascii="Arial" w:hAnsi="Arial" w:cs="Arial"/>
          <w:sz w:val="24"/>
          <w:szCs w:val="24"/>
        </w:rPr>
      </w:pPr>
    </w:p>
    <w:sectPr w:rsidR="006E370F" w:rsidRPr="00844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130"/>
    <w:multiLevelType w:val="hybridMultilevel"/>
    <w:tmpl w:val="27CAD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C29A7"/>
    <w:multiLevelType w:val="hybridMultilevel"/>
    <w:tmpl w:val="ED8250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1195F"/>
    <w:multiLevelType w:val="hybridMultilevel"/>
    <w:tmpl w:val="BDFE4264"/>
    <w:lvl w:ilvl="0" w:tplc="9162F53C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9B6200"/>
    <w:multiLevelType w:val="hybridMultilevel"/>
    <w:tmpl w:val="B846ECD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ED23DA3"/>
    <w:multiLevelType w:val="hybridMultilevel"/>
    <w:tmpl w:val="B34E4F2E"/>
    <w:lvl w:ilvl="0" w:tplc="99C0D41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619"/>
    <w:multiLevelType w:val="hybridMultilevel"/>
    <w:tmpl w:val="2E76E000"/>
    <w:lvl w:ilvl="0" w:tplc="1C3465C8">
      <w:start w:val="7"/>
      <w:numFmt w:val="decimal"/>
      <w:lvlText w:val="§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32DA3"/>
    <w:multiLevelType w:val="hybridMultilevel"/>
    <w:tmpl w:val="1F5677B6"/>
    <w:lvl w:ilvl="0" w:tplc="10002CE2">
      <w:start w:val="13"/>
      <w:numFmt w:val="decimal"/>
      <w:lvlText w:val="§%1."/>
      <w:lvlJc w:val="left"/>
      <w:pPr>
        <w:ind w:left="10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A4894"/>
    <w:multiLevelType w:val="hybridMultilevel"/>
    <w:tmpl w:val="A57AD5D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B3A2FE2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6041F6"/>
    <w:multiLevelType w:val="hybridMultilevel"/>
    <w:tmpl w:val="6AE8B7D8"/>
    <w:lvl w:ilvl="0" w:tplc="5EB01BA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5423C"/>
    <w:multiLevelType w:val="hybridMultilevel"/>
    <w:tmpl w:val="2598B500"/>
    <w:lvl w:ilvl="0" w:tplc="4E8CE254">
      <w:start w:val="1"/>
      <w:numFmt w:val="decimal"/>
      <w:lvlText w:val="§%1."/>
      <w:lvlJc w:val="left"/>
      <w:pPr>
        <w:ind w:left="502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AA70309"/>
    <w:multiLevelType w:val="hybridMultilevel"/>
    <w:tmpl w:val="5C0829E2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BB67300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81509"/>
    <w:multiLevelType w:val="hybridMultilevel"/>
    <w:tmpl w:val="1FC2C7BC"/>
    <w:lvl w:ilvl="0" w:tplc="0AD04B9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E22BDD"/>
    <w:multiLevelType w:val="hybridMultilevel"/>
    <w:tmpl w:val="C01C7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60C68"/>
    <w:multiLevelType w:val="hybridMultilevel"/>
    <w:tmpl w:val="AE3A78B8"/>
    <w:lvl w:ilvl="0" w:tplc="CC988D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CA1B59"/>
    <w:multiLevelType w:val="hybridMultilevel"/>
    <w:tmpl w:val="A59CE26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187C0A"/>
    <w:multiLevelType w:val="hybridMultilevel"/>
    <w:tmpl w:val="722A5770"/>
    <w:lvl w:ilvl="0" w:tplc="208AA1DE">
      <w:start w:val="11"/>
      <w:numFmt w:val="decimal"/>
      <w:suff w:val="nothing"/>
      <w:lvlText w:val="§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341E7"/>
    <w:multiLevelType w:val="hybridMultilevel"/>
    <w:tmpl w:val="73561DFC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E7C4D"/>
    <w:multiLevelType w:val="hybridMultilevel"/>
    <w:tmpl w:val="CFB036A2"/>
    <w:lvl w:ilvl="0" w:tplc="2FF08818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80861"/>
    <w:multiLevelType w:val="hybridMultilevel"/>
    <w:tmpl w:val="527E3D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CC46AD7"/>
    <w:multiLevelType w:val="hybridMultilevel"/>
    <w:tmpl w:val="E312E3EE"/>
    <w:lvl w:ilvl="0" w:tplc="F252F8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584845E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4F2EC8"/>
    <w:multiLevelType w:val="hybridMultilevel"/>
    <w:tmpl w:val="057816D4"/>
    <w:lvl w:ilvl="0" w:tplc="44BC727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04F4EDF"/>
    <w:multiLevelType w:val="hybridMultilevel"/>
    <w:tmpl w:val="57BE7E9A"/>
    <w:lvl w:ilvl="0" w:tplc="FFFFFFFF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6530A1"/>
    <w:multiLevelType w:val="hybridMultilevel"/>
    <w:tmpl w:val="D8CA4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709E5"/>
    <w:multiLevelType w:val="hybridMultilevel"/>
    <w:tmpl w:val="245C34A4"/>
    <w:lvl w:ilvl="0" w:tplc="41FA7190">
      <w:start w:val="2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4FB807A1"/>
    <w:multiLevelType w:val="hybridMultilevel"/>
    <w:tmpl w:val="5C905C78"/>
    <w:lvl w:ilvl="0" w:tplc="9B28FE1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FFE0C69"/>
    <w:multiLevelType w:val="hybridMultilevel"/>
    <w:tmpl w:val="0B9A5520"/>
    <w:lvl w:ilvl="0" w:tplc="2814DD5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D8331F"/>
    <w:multiLevelType w:val="hybridMultilevel"/>
    <w:tmpl w:val="B9BE2F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454D4"/>
    <w:multiLevelType w:val="hybridMultilevel"/>
    <w:tmpl w:val="A13AB756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55706E84"/>
    <w:multiLevelType w:val="hybridMultilevel"/>
    <w:tmpl w:val="779AF37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62355C9"/>
    <w:multiLevelType w:val="hybridMultilevel"/>
    <w:tmpl w:val="7154288A"/>
    <w:lvl w:ilvl="0" w:tplc="A3709500">
      <w:start w:val="9"/>
      <w:numFmt w:val="decimal"/>
      <w:lvlText w:val="§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751BF"/>
    <w:multiLevelType w:val="hybridMultilevel"/>
    <w:tmpl w:val="C1626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87684B"/>
    <w:multiLevelType w:val="hybridMultilevel"/>
    <w:tmpl w:val="AA621BC0"/>
    <w:lvl w:ilvl="0" w:tplc="11D6AC2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ED2043"/>
    <w:multiLevelType w:val="hybridMultilevel"/>
    <w:tmpl w:val="EFA4230C"/>
    <w:lvl w:ilvl="0" w:tplc="0A26D62A">
      <w:start w:val="5"/>
      <w:numFmt w:val="decimal"/>
      <w:lvlText w:val="§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A1034F9"/>
    <w:multiLevelType w:val="hybridMultilevel"/>
    <w:tmpl w:val="34ACF4CC"/>
    <w:lvl w:ilvl="0" w:tplc="F920DDF4">
      <w:start w:val="12"/>
      <w:numFmt w:val="decimal"/>
      <w:suff w:val="space"/>
      <w:lvlText w:val="§%1."/>
      <w:lvlJc w:val="left"/>
      <w:pPr>
        <w:ind w:left="1212" w:hanging="928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B7CCE"/>
    <w:multiLevelType w:val="hybridMultilevel"/>
    <w:tmpl w:val="BA68CFF4"/>
    <w:lvl w:ilvl="0" w:tplc="A810D6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407A1D"/>
    <w:multiLevelType w:val="hybridMultilevel"/>
    <w:tmpl w:val="543E3064"/>
    <w:lvl w:ilvl="0" w:tplc="E11C7F92">
      <w:start w:val="1"/>
      <w:numFmt w:val="decimal"/>
      <w:lvlText w:val="%1)"/>
      <w:lvlJc w:val="left"/>
      <w:pPr>
        <w:ind w:left="720" w:hanging="360"/>
      </w:pPr>
      <w:rPr>
        <w:rFonts w:ascii="Arial Narrow" w:eastAsia="Calibri" w:hAnsi="Arial Narrow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BF7F2F"/>
    <w:multiLevelType w:val="hybridMultilevel"/>
    <w:tmpl w:val="0EC8942E"/>
    <w:lvl w:ilvl="0" w:tplc="55169D5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79103BA8"/>
    <w:multiLevelType w:val="hybridMultilevel"/>
    <w:tmpl w:val="F41A3072"/>
    <w:lvl w:ilvl="0" w:tplc="F9FAB96E">
      <w:start w:val="6"/>
      <w:numFmt w:val="decimal"/>
      <w:lvlText w:val="§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8" w15:restartNumberingAfterBreak="0">
    <w:nsid w:val="79E3418B"/>
    <w:multiLevelType w:val="hybridMultilevel"/>
    <w:tmpl w:val="683054F2"/>
    <w:lvl w:ilvl="0" w:tplc="2BB673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67D248C8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French Script MT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1225523">
    <w:abstractNumId w:val="3"/>
  </w:num>
  <w:num w:numId="2" w16cid:durableId="1460295597">
    <w:abstractNumId w:val="12"/>
  </w:num>
  <w:num w:numId="3" w16cid:durableId="123150108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52609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1651936">
    <w:abstractNumId w:val="38"/>
  </w:num>
  <w:num w:numId="6" w16cid:durableId="1267731294">
    <w:abstractNumId w:val="13"/>
  </w:num>
  <w:num w:numId="7" w16cid:durableId="590436572">
    <w:abstractNumId w:val="10"/>
  </w:num>
  <w:num w:numId="8" w16cid:durableId="1151865066">
    <w:abstractNumId w:val="25"/>
  </w:num>
  <w:num w:numId="9" w16cid:durableId="475487204">
    <w:abstractNumId w:val="24"/>
  </w:num>
  <w:num w:numId="10" w16cid:durableId="702292273">
    <w:abstractNumId w:val="16"/>
  </w:num>
  <w:num w:numId="11" w16cid:durableId="839928359">
    <w:abstractNumId w:val="0"/>
  </w:num>
  <w:num w:numId="12" w16cid:durableId="1411267643">
    <w:abstractNumId w:val="1"/>
  </w:num>
  <w:num w:numId="13" w16cid:durableId="956908049">
    <w:abstractNumId w:val="11"/>
  </w:num>
  <w:num w:numId="14" w16cid:durableId="229845858">
    <w:abstractNumId w:val="22"/>
  </w:num>
  <w:num w:numId="15" w16cid:durableId="530992300">
    <w:abstractNumId w:val="7"/>
  </w:num>
  <w:num w:numId="16" w16cid:durableId="812136564">
    <w:abstractNumId w:val="27"/>
  </w:num>
  <w:num w:numId="17" w16cid:durableId="695622677">
    <w:abstractNumId w:val="20"/>
  </w:num>
  <w:num w:numId="18" w16cid:durableId="1467507920">
    <w:abstractNumId w:val="21"/>
  </w:num>
  <w:num w:numId="19" w16cid:durableId="1738746513">
    <w:abstractNumId w:val="14"/>
  </w:num>
  <w:num w:numId="20" w16cid:durableId="1769497775">
    <w:abstractNumId w:val="18"/>
  </w:num>
  <w:num w:numId="21" w16cid:durableId="316229383">
    <w:abstractNumId w:val="19"/>
  </w:num>
  <w:num w:numId="22" w16cid:durableId="1051467128">
    <w:abstractNumId w:val="28"/>
  </w:num>
  <w:num w:numId="23" w16cid:durableId="1692296250">
    <w:abstractNumId w:val="26"/>
  </w:num>
  <w:num w:numId="24" w16cid:durableId="1395473749">
    <w:abstractNumId w:val="2"/>
  </w:num>
  <w:num w:numId="25" w16cid:durableId="1491017678">
    <w:abstractNumId w:val="34"/>
  </w:num>
  <w:num w:numId="26" w16cid:durableId="67195710">
    <w:abstractNumId w:val="31"/>
  </w:num>
  <w:num w:numId="27" w16cid:durableId="496458383">
    <w:abstractNumId w:val="9"/>
  </w:num>
  <w:num w:numId="28" w16cid:durableId="1654291150">
    <w:abstractNumId w:val="23"/>
  </w:num>
  <w:num w:numId="29" w16cid:durableId="822896061">
    <w:abstractNumId w:val="32"/>
  </w:num>
  <w:num w:numId="30" w16cid:durableId="1082873787">
    <w:abstractNumId w:val="37"/>
  </w:num>
  <w:num w:numId="31" w16cid:durableId="1279875752">
    <w:abstractNumId w:val="17"/>
  </w:num>
  <w:num w:numId="32" w16cid:durableId="568002115">
    <w:abstractNumId w:val="8"/>
  </w:num>
  <w:num w:numId="33" w16cid:durableId="61682288">
    <w:abstractNumId w:val="4"/>
  </w:num>
  <w:num w:numId="34" w16cid:durableId="1913202390">
    <w:abstractNumId w:val="36"/>
  </w:num>
  <w:num w:numId="35" w16cid:durableId="1779135650">
    <w:abstractNumId w:val="5"/>
  </w:num>
  <w:num w:numId="36" w16cid:durableId="123890120">
    <w:abstractNumId w:val="29"/>
  </w:num>
  <w:num w:numId="37" w16cid:durableId="2017343924">
    <w:abstractNumId w:val="6"/>
  </w:num>
  <w:num w:numId="38" w16cid:durableId="630095001">
    <w:abstractNumId w:val="15"/>
  </w:num>
  <w:num w:numId="39" w16cid:durableId="67288138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70"/>
    <w:rsid w:val="0011056C"/>
    <w:rsid w:val="00276DC9"/>
    <w:rsid w:val="002D1906"/>
    <w:rsid w:val="002F2FFD"/>
    <w:rsid w:val="00364980"/>
    <w:rsid w:val="003651A1"/>
    <w:rsid w:val="00377054"/>
    <w:rsid w:val="00450870"/>
    <w:rsid w:val="00566F11"/>
    <w:rsid w:val="006E370F"/>
    <w:rsid w:val="00734AD1"/>
    <w:rsid w:val="007408E4"/>
    <w:rsid w:val="007E7C64"/>
    <w:rsid w:val="00844898"/>
    <w:rsid w:val="009636E0"/>
    <w:rsid w:val="009675BE"/>
    <w:rsid w:val="00B31183"/>
    <w:rsid w:val="00CC6A2E"/>
    <w:rsid w:val="00D37429"/>
    <w:rsid w:val="00D93EA4"/>
    <w:rsid w:val="00E7239B"/>
    <w:rsid w:val="00F1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18CC"/>
  <w15:chartTrackingRefBased/>
  <w15:docId w15:val="{23001FB8-7CB8-48AD-8494-C41A56F5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87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0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0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0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0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0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0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0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0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08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08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0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0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0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0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0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0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0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0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450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08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0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08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087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50870"/>
    <w:rPr>
      <w:color w:val="0000FF"/>
      <w:u w:val="single"/>
    </w:rPr>
  </w:style>
  <w:style w:type="table" w:styleId="Tabela-Siatka">
    <w:name w:val="Table Grid"/>
    <w:basedOn w:val="Standardowy"/>
    <w:uiPriority w:val="39"/>
    <w:rsid w:val="00566F1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E7239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ezodstpw">
    <w:name w:val="No Spacing"/>
    <w:uiPriority w:val="1"/>
    <w:qFormat/>
    <w:rsid w:val="00E7239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rowie@um.wloclaw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4401</Words>
  <Characters>26410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Antosik</dc:creator>
  <cp:keywords/>
  <dc:description/>
  <cp:lastModifiedBy>Renata Ciechurska</cp:lastModifiedBy>
  <cp:revision>2</cp:revision>
  <cp:lastPrinted>2026-09-30T07:48:00Z</cp:lastPrinted>
  <dcterms:created xsi:type="dcterms:W3CDTF">2026-10-20T10:42:00Z</dcterms:created>
  <dcterms:modified xsi:type="dcterms:W3CDTF">2026-10-20T10:42:00Z</dcterms:modified>
</cp:coreProperties>
</file>