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87EF" w14:textId="4632ACE7" w:rsidR="00CF4915" w:rsidRPr="00CD0296" w:rsidRDefault="00CF4915" w:rsidP="00AB2867">
      <w:pPr>
        <w:rPr>
          <w:rFonts w:ascii="Arial" w:hAnsi="Arial" w:cs="Arial"/>
          <w:sz w:val="24"/>
          <w:szCs w:val="24"/>
        </w:rPr>
      </w:pPr>
      <w:r w:rsidRPr="00CD0296">
        <w:rPr>
          <w:rFonts w:ascii="Arial" w:hAnsi="Arial" w:cs="Arial"/>
          <w:sz w:val="24"/>
          <w:szCs w:val="24"/>
        </w:rPr>
        <w:t>Załącznik do Zarządze</w:t>
      </w:r>
      <w:r w:rsidR="000020FA" w:rsidRPr="00CD0296">
        <w:rPr>
          <w:rFonts w:ascii="Arial" w:hAnsi="Arial" w:cs="Arial"/>
          <w:sz w:val="24"/>
          <w:szCs w:val="24"/>
        </w:rPr>
        <w:t xml:space="preserve">nia </w:t>
      </w:r>
      <w:r w:rsidR="00AF125A" w:rsidRPr="00CD0296">
        <w:rPr>
          <w:rFonts w:ascii="Arial" w:hAnsi="Arial" w:cs="Arial"/>
          <w:sz w:val="24"/>
          <w:szCs w:val="24"/>
        </w:rPr>
        <w:t xml:space="preserve">Nr </w:t>
      </w:r>
      <w:r w:rsidR="008530C1">
        <w:rPr>
          <w:rFonts w:ascii="Arial" w:hAnsi="Arial" w:cs="Arial"/>
          <w:sz w:val="24"/>
          <w:szCs w:val="24"/>
        </w:rPr>
        <w:t>347/2023</w:t>
      </w:r>
      <w:r w:rsidR="00AB2867">
        <w:rPr>
          <w:rFonts w:ascii="Arial" w:hAnsi="Arial" w:cs="Arial"/>
          <w:sz w:val="24"/>
          <w:szCs w:val="24"/>
        </w:rPr>
        <w:t xml:space="preserve"> </w:t>
      </w:r>
      <w:r w:rsidRPr="00CD0296">
        <w:rPr>
          <w:rFonts w:ascii="Arial" w:hAnsi="Arial" w:cs="Arial"/>
          <w:sz w:val="24"/>
          <w:szCs w:val="24"/>
        </w:rPr>
        <w:t>Prezydenta Miasta Włocławek</w:t>
      </w:r>
      <w:r w:rsidR="00AB2867">
        <w:rPr>
          <w:rFonts w:ascii="Arial" w:hAnsi="Arial" w:cs="Arial"/>
          <w:sz w:val="24"/>
          <w:szCs w:val="24"/>
        </w:rPr>
        <w:t xml:space="preserve"> </w:t>
      </w:r>
      <w:r w:rsidR="006B7432" w:rsidRPr="00CD0296">
        <w:rPr>
          <w:rFonts w:ascii="Arial" w:hAnsi="Arial" w:cs="Arial"/>
          <w:sz w:val="24"/>
          <w:szCs w:val="24"/>
        </w:rPr>
        <w:t>z dn</w:t>
      </w:r>
      <w:r w:rsidR="001B3998" w:rsidRPr="00CD0296">
        <w:rPr>
          <w:rFonts w:ascii="Arial" w:hAnsi="Arial" w:cs="Arial"/>
          <w:sz w:val="24"/>
          <w:szCs w:val="24"/>
        </w:rPr>
        <w:t xml:space="preserve">ia </w:t>
      </w:r>
      <w:r w:rsidR="008530C1">
        <w:rPr>
          <w:rFonts w:ascii="Arial" w:hAnsi="Arial" w:cs="Arial"/>
          <w:sz w:val="24"/>
          <w:szCs w:val="24"/>
        </w:rPr>
        <w:t>7 września 2023 r.</w:t>
      </w:r>
    </w:p>
    <w:p w14:paraId="2C04C360" w14:textId="77777777" w:rsidR="00A14A19" w:rsidRPr="00CD0296" w:rsidRDefault="00A14A19" w:rsidP="00AB2867"/>
    <w:p w14:paraId="4DC814C3" w14:textId="77777777" w:rsidR="00CF4915" w:rsidRPr="00CD0296" w:rsidRDefault="00AC518C" w:rsidP="00AB2867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CD0296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CD0296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CD0296">
        <w:rPr>
          <w:rFonts w:ascii="Arial" w:hAnsi="Arial" w:cs="Arial"/>
          <w:b w:val="0"/>
          <w:sz w:val="24"/>
          <w:szCs w:val="24"/>
        </w:rPr>
        <w:t>ej</w:t>
      </w:r>
      <w:r w:rsidR="00CF4915" w:rsidRPr="00CD0296">
        <w:rPr>
          <w:rFonts w:ascii="Arial" w:hAnsi="Arial" w:cs="Arial"/>
          <w:b w:val="0"/>
          <w:sz w:val="24"/>
          <w:szCs w:val="24"/>
        </w:rPr>
        <w:t xml:space="preserve"> własność Gminy Miasto Włocławek przeznaczon</w:t>
      </w:r>
      <w:r w:rsidR="00885840" w:rsidRPr="00CD0296">
        <w:rPr>
          <w:rFonts w:ascii="Arial" w:hAnsi="Arial" w:cs="Arial"/>
          <w:b w:val="0"/>
          <w:sz w:val="24"/>
          <w:szCs w:val="24"/>
        </w:rPr>
        <w:t>ej</w:t>
      </w:r>
      <w:r w:rsidR="00CF4915" w:rsidRPr="00CD0296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CD0296">
        <w:rPr>
          <w:rFonts w:ascii="Arial" w:hAnsi="Arial" w:cs="Arial"/>
          <w:b w:val="0"/>
          <w:sz w:val="24"/>
          <w:szCs w:val="24"/>
        </w:rPr>
        <w:t>,</w:t>
      </w:r>
      <w:r w:rsidR="00CF4915" w:rsidRPr="00CD0296">
        <w:rPr>
          <w:rFonts w:ascii="Arial" w:hAnsi="Arial" w:cs="Arial"/>
          <w:b w:val="0"/>
          <w:sz w:val="24"/>
          <w:szCs w:val="24"/>
        </w:rPr>
        <w:t xml:space="preserve"> </w:t>
      </w:r>
      <w:r w:rsidR="00873BD1" w:rsidRPr="00CD0296">
        <w:rPr>
          <w:rFonts w:ascii="Arial" w:hAnsi="Arial" w:cs="Arial"/>
          <w:b w:val="0"/>
          <w:sz w:val="24"/>
          <w:szCs w:val="24"/>
        </w:rPr>
        <w:t xml:space="preserve">w drodze </w:t>
      </w:r>
      <w:r w:rsidR="003C0706" w:rsidRPr="00CD0296">
        <w:rPr>
          <w:rFonts w:ascii="Arial" w:hAnsi="Arial" w:cs="Arial"/>
          <w:b w:val="0"/>
          <w:sz w:val="24"/>
          <w:szCs w:val="24"/>
        </w:rPr>
        <w:t>przetarg</w:t>
      </w:r>
      <w:r w:rsidR="00812372" w:rsidRPr="00CD0296">
        <w:rPr>
          <w:rFonts w:ascii="Arial" w:hAnsi="Arial" w:cs="Arial"/>
          <w:b w:val="0"/>
          <w:sz w:val="24"/>
          <w:szCs w:val="24"/>
        </w:rPr>
        <w:t>u</w:t>
      </w:r>
      <w:r w:rsidR="00985875" w:rsidRPr="00CD0296">
        <w:rPr>
          <w:rFonts w:ascii="Arial" w:hAnsi="Arial" w:cs="Arial"/>
          <w:b w:val="0"/>
          <w:sz w:val="24"/>
          <w:szCs w:val="24"/>
        </w:rPr>
        <w:t>.</w:t>
      </w:r>
    </w:p>
    <w:p w14:paraId="0FD16358" w14:textId="77777777" w:rsidR="00873BD1" w:rsidRPr="00CD0296" w:rsidRDefault="00873BD1" w:rsidP="00AB2867">
      <w:pPr>
        <w:rPr>
          <w:rFonts w:ascii="Arial" w:hAnsi="Arial" w:cs="Arial"/>
          <w:sz w:val="24"/>
          <w:szCs w:val="24"/>
        </w:rPr>
      </w:pPr>
    </w:p>
    <w:tbl>
      <w:tblPr>
        <w:tblW w:w="16160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  <w:tblCaption w:val="Wykaz nieruchomości stanowiącej własność Gminy Miasto Włocławek przeznaczonej do sprzedaży, w drodze przetargu."/>
        <w:tblDescription w:val="Wykaz nieruchomości stanowiącej własność Gminy Miasto Włocławek przeznaczonej do sprzedaży, w drodze przetargu."/>
      </w:tblPr>
      <w:tblGrid>
        <w:gridCol w:w="425"/>
        <w:gridCol w:w="1560"/>
        <w:gridCol w:w="1559"/>
        <w:gridCol w:w="3544"/>
        <w:gridCol w:w="7229"/>
        <w:gridCol w:w="1843"/>
      </w:tblGrid>
      <w:tr w:rsidR="00380ED2" w:rsidRPr="00CD0296" w14:paraId="6AD5F9B2" w14:textId="77777777" w:rsidTr="00CD0296">
        <w:trPr>
          <w:trHeight w:val="786"/>
        </w:trPr>
        <w:tc>
          <w:tcPr>
            <w:tcW w:w="425" w:type="dxa"/>
          </w:tcPr>
          <w:p w14:paraId="6EDCED06" w14:textId="77777777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7DF904" w14:textId="77777777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77C6CF6A" w14:textId="77777777" w:rsidR="00380ED2" w:rsidRPr="00CD0296" w:rsidRDefault="00380ED2" w:rsidP="00AB28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1001DB" w14:textId="77777777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23FB35" w14:textId="77777777" w:rsidR="00066E16" w:rsidRPr="00CD0296" w:rsidRDefault="009C4EFD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>OZNACZENIE</w:t>
            </w:r>
            <w:r w:rsidR="00DC72C7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0296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94397F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267F" w:rsidRPr="00CD0296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CD0296">
              <w:rPr>
                <w:rFonts w:ascii="Arial" w:hAnsi="Arial" w:cs="Arial"/>
                <w:sz w:val="24"/>
                <w:szCs w:val="24"/>
              </w:rPr>
              <w:t>WG KW</w:t>
            </w:r>
          </w:p>
        </w:tc>
        <w:tc>
          <w:tcPr>
            <w:tcW w:w="1559" w:type="dxa"/>
          </w:tcPr>
          <w:p w14:paraId="4569197D" w14:textId="77777777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03A65A" w14:textId="77777777" w:rsidR="00066E16" w:rsidRPr="00CD0296" w:rsidRDefault="009C4EFD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>OZNACZENIE NIERUCHOMOŚCI</w:t>
            </w:r>
            <w:r w:rsidR="0094397F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4AF6" w:rsidRPr="00CD0296">
              <w:rPr>
                <w:rFonts w:ascii="Arial" w:hAnsi="Arial" w:cs="Arial"/>
                <w:sz w:val="24"/>
                <w:szCs w:val="24"/>
              </w:rPr>
              <w:br/>
            </w:r>
            <w:r w:rsidR="0094397F" w:rsidRPr="00CD0296">
              <w:rPr>
                <w:rFonts w:ascii="Arial" w:hAnsi="Arial" w:cs="Arial"/>
                <w:sz w:val="24"/>
                <w:szCs w:val="24"/>
              </w:rPr>
              <w:t xml:space="preserve">WG </w:t>
            </w:r>
            <w:proofErr w:type="spellStart"/>
            <w:r w:rsidR="0094397F" w:rsidRPr="00CD0296">
              <w:rPr>
                <w:rFonts w:ascii="Arial" w:hAnsi="Arial" w:cs="Arial"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544" w:type="dxa"/>
          </w:tcPr>
          <w:p w14:paraId="6311B1A5" w14:textId="77777777" w:rsidR="00066E16" w:rsidRPr="00CD0296" w:rsidRDefault="00066E16" w:rsidP="00AB286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38D8F6F6" w14:textId="77777777" w:rsidR="00066E16" w:rsidRPr="00CD0296" w:rsidRDefault="00066E16" w:rsidP="00AB286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CD0296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7687040B" w14:textId="77777777" w:rsidR="00066E16" w:rsidRPr="00CD0296" w:rsidRDefault="00066E16" w:rsidP="00AB286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CD0296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7229" w:type="dxa"/>
          </w:tcPr>
          <w:p w14:paraId="34B3218B" w14:textId="77777777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A9B99" w14:textId="74873C55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 xml:space="preserve">PRZEZNACZENIE NIERUCHOMOŚCI W </w:t>
            </w:r>
            <w:r w:rsidR="00D024B0" w:rsidRPr="00CD0296">
              <w:rPr>
                <w:rFonts w:ascii="Arial" w:hAnsi="Arial" w:cs="Arial"/>
                <w:sz w:val="24"/>
                <w:szCs w:val="24"/>
              </w:rPr>
              <w:t>MIE</w:t>
            </w:r>
            <w:r w:rsidRPr="00CD0296">
              <w:rPr>
                <w:rFonts w:ascii="Arial" w:hAnsi="Arial" w:cs="Arial"/>
                <w:sz w:val="24"/>
                <w:szCs w:val="24"/>
              </w:rPr>
              <w:t>SCOWYM</w:t>
            </w:r>
            <w:r w:rsidR="00D024B0" w:rsidRPr="00CD0296">
              <w:rPr>
                <w:rFonts w:ascii="Arial" w:hAnsi="Arial" w:cs="Arial"/>
                <w:sz w:val="24"/>
                <w:szCs w:val="24"/>
              </w:rPr>
              <w:t xml:space="preserve"> PLANIE</w:t>
            </w:r>
            <w:r w:rsidR="004B6D1E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24B0" w:rsidRPr="00CD0296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1843" w:type="dxa"/>
          </w:tcPr>
          <w:p w14:paraId="32D02F13" w14:textId="77777777" w:rsidR="00BA31CE" w:rsidRPr="00CD0296" w:rsidRDefault="000F6CA2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>CENA</w:t>
            </w:r>
            <w:r w:rsidR="007657C3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2DA1" w:rsidRPr="00CD0296">
              <w:rPr>
                <w:rFonts w:ascii="Arial" w:hAnsi="Arial" w:cs="Arial"/>
                <w:sz w:val="24"/>
                <w:szCs w:val="24"/>
              </w:rPr>
              <w:t>NETTO</w:t>
            </w:r>
          </w:p>
          <w:p w14:paraId="77AAB45B" w14:textId="77777777" w:rsidR="00066E16" w:rsidRPr="00CD0296" w:rsidRDefault="00BA31CE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 xml:space="preserve">WYWOŁAWCZA </w:t>
            </w:r>
            <w:r w:rsidR="000F6CA2" w:rsidRPr="00CD0296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7657C3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355" w:rsidRPr="00CD0296">
              <w:rPr>
                <w:rFonts w:ascii="Arial" w:hAnsi="Arial" w:cs="Arial"/>
                <w:sz w:val="24"/>
                <w:szCs w:val="24"/>
              </w:rPr>
              <w:br/>
            </w:r>
            <w:r w:rsidR="000F6CA2" w:rsidRPr="00CD0296">
              <w:rPr>
                <w:rFonts w:ascii="Arial" w:hAnsi="Arial" w:cs="Arial"/>
                <w:sz w:val="24"/>
                <w:szCs w:val="24"/>
              </w:rPr>
              <w:t>W ZŁ</w:t>
            </w:r>
          </w:p>
        </w:tc>
      </w:tr>
      <w:tr w:rsidR="00380ED2" w:rsidRPr="00CD0296" w14:paraId="35947CC7" w14:textId="77777777" w:rsidTr="00CD0296">
        <w:trPr>
          <w:trHeight w:val="2615"/>
        </w:trPr>
        <w:tc>
          <w:tcPr>
            <w:tcW w:w="425" w:type="dxa"/>
          </w:tcPr>
          <w:p w14:paraId="2DD91E92" w14:textId="77777777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44373110"/>
          </w:p>
          <w:p w14:paraId="7D769915" w14:textId="77777777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49DBB6DC" w14:textId="77777777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2F60F" w14:textId="77777777" w:rsidR="00060362" w:rsidRPr="00CD0296" w:rsidRDefault="002F10BA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29/3</w:t>
            </w:r>
          </w:p>
          <w:p w14:paraId="45A652A6" w14:textId="77777777" w:rsidR="00350460" w:rsidRPr="00CD0296" w:rsidRDefault="009042AE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 xml:space="preserve">obręb Włocławek KM 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80</w:t>
            </w:r>
            <w:r w:rsidR="00350460" w:rsidRPr="00CD0296">
              <w:rPr>
                <w:rFonts w:ascii="Arial" w:hAnsi="Arial" w:cs="Arial"/>
                <w:sz w:val="24"/>
                <w:szCs w:val="24"/>
              </w:rPr>
              <w:br/>
            </w:r>
            <w:r w:rsidR="00F0362A" w:rsidRPr="00CD0296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Witosa 10</w:t>
            </w:r>
          </w:p>
          <w:p w14:paraId="18BD82CC" w14:textId="77777777" w:rsidR="00F0362A" w:rsidRPr="00CD0296" w:rsidRDefault="00F0362A" w:rsidP="00AB28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4F9371" w14:textId="77777777" w:rsidR="00350460" w:rsidRPr="00CD0296" w:rsidRDefault="00350460" w:rsidP="00AB28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82CE5" w14:textId="77777777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3F14AC" w14:textId="77777777" w:rsidR="00663ABA" w:rsidRPr="00CD0296" w:rsidRDefault="00663ABA" w:rsidP="00AB28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8EF44" w14:textId="77777777" w:rsidR="00930175" w:rsidRPr="00CD0296" w:rsidRDefault="00930175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C94DFE" w:rsidRPr="00CD0296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29/3</w:t>
            </w:r>
          </w:p>
          <w:p w14:paraId="10CFC2F2" w14:textId="77777777" w:rsidR="00992DC1" w:rsidRPr="00CD0296" w:rsidRDefault="00393C4E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>o pow. 0</w:t>
            </w:r>
            <w:r w:rsidR="00473CB2" w:rsidRPr="00CD0296">
              <w:rPr>
                <w:rFonts w:ascii="Arial" w:hAnsi="Arial" w:cs="Arial"/>
                <w:sz w:val="24"/>
                <w:szCs w:val="24"/>
              </w:rPr>
              <w:t>,</w:t>
            </w:r>
            <w:r w:rsidR="00F0362A" w:rsidRPr="00CD0296">
              <w:rPr>
                <w:rFonts w:ascii="Arial" w:hAnsi="Arial" w:cs="Arial"/>
                <w:sz w:val="24"/>
                <w:szCs w:val="24"/>
              </w:rPr>
              <w:t>0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529</w:t>
            </w:r>
            <w:r w:rsidR="00060362" w:rsidRPr="00CD0296">
              <w:rPr>
                <w:rFonts w:ascii="Arial" w:hAnsi="Arial" w:cs="Arial"/>
                <w:sz w:val="24"/>
                <w:szCs w:val="24"/>
              </w:rPr>
              <w:t xml:space="preserve"> ha</w:t>
            </w:r>
            <w:r w:rsidR="0038406C" w:rsidRPr="00CD0296">
              <w:rPr>
                <w:rFonts w:ascii="Arial" w:hAnsi="Arial" w:cs="Arial"/>
                <w:sz w:val="24"/>
                <w:szCs w:val="24"/>
              </w:rPr>
              <w:br/>
            </w:r>
            <w:r w:rsidR="00992DC1" w:rsidRPr="00CD0296">
              <w:rPr>
                <w:rFonts w:ascii="Arial" w:hAnsi="Arial" w:cs="Arial"/>
                <w:sz w:val="24"/>
                <w:szCs w:val="24"/>
              </w:rPr>
              <w:t>obręb</w:t>
            </w:r>
            <w:r w:rsidR="0038406C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2AE" w:rsidRPr="00CD0296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  <w:r w:rsidR="00992DC1" w:rsidRPr="00CD0296">
              <w:rPr>
                <w:rFonts w:ascii="Arial" w:hAnsi="Arial" w:cs="Arial"/>
                <w:sz w:val="24"/>
                <w:szCs w:val="24"/>
              </w:rPr>
              <w:br/>
              <w:t>KM</w:t>
            </w:r>
            <w:r w:rsidR="009042AE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80</w:t>
            </w:r>
          </w:p>
          <w:p w14:paraId="0D767D15" w14:textId="77777777" w:rsidR="003B20A8" w:rsidRPr="00CD0296" w:rsidRDefault="003B20A8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Witosa 10</w:t>
            </w:r>
          </w:p>
          <w:p w14:paraId="15A946D4" w14:textId="77777777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0EEF56" w14:textId="77777777" w:rsidR="004B6D1E" w:rsidRPr="00CD0296" w:rsidRDefault="004B6D1E" w:rsidP="00AB28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0722F" w14:textId="7AA189EA" w:rsidR="00B65F8E" w:rsidRPr="00CD0296" w:rsidRDefault="00B57B94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="001167A0" w:rsidRPr="00CD029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CD0296">
              <w:rPr>
                <w:rFonts w:ascii="Arial" w:hAnsi="Arial" w:cs="Arial"/>
                <w:sz w:val="24"/>
                <w:szCs w:val="24"/>
              </w:rPr>
              <w:t>działk</w:t>
            </w:r>
            <w:r w:rsidR="00090560" w:rsidRPr="00CD0296">
              <w:rPr>
                <w:rFonts w:ascii="Arial" w:hAnsi="Arial" w:cs="Arial"/>
                <w:sz w:val="24"/>
                <w:szCs w:val="24"/>
              </w:rPr>
              <w:t>a</w:t>
            </w:r>
            <w:r w:rsidR="00095A22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0296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992DC1" w:rsidRPr="00CD0296">
              <w:rPr>
                <w:rFonts w:ascii="Arial" w:hAnsi="Arial" w:cs="Arial"/>
                <w:sz w:val="24"/>
                <w:szCs w:val="24"/>
              </w:rPr>
              <w:t>kszta</w:t>
            </w:r>
            <w:r w:rsidR="003931BF" w:rsidRPr="00CD0296">
              <w:rPr>
                <w:rFonts w:ascii="Arial" w:hAnsi="Arial" w:cs="Arial"/>
                <w:sz w:val="24"/>
                <w:szCs w:val="24"/>
              </w:rPr>
              <w:t>łcie</w:t>
            </w:r>
            <w:r w:rsidR="006712A3" w:rsidRPr="00CD0296">
              <w:rPr>
                <w:rFonts w:ascii="Arial" w:hAnsi="Arial" w:cs="Arial"/>
                <w:sz w:val="24"/>
                <w:szCs w:val="24"/>
              </w:rPr>
              <w:t xml:space="preserve"> prostokąta</w:t>
            </w:r>
            <w:r w:rsidR="00095A22" w:rsidRPr="00CD029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nieogrodzona</w:t>
            </w:r>
            <w:r w:rsidR="00A70BBA" w:rsidRPr="00CD0296">
              <w:rPr>
                <w:rFonts w:ascii="Arial" w:hAnsi="Arial" w:cs="Arial"/>
                <w:sz w:val="24"/>
                <w:szCs w:val="24"/>
              </w:rPr>
              <w:t>.</w:t>
            </w:r>
            <w:r w:rsidR="00095A22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0BBA" w:rsidRPr="00CD0296">
              <w:rPr>
                <w:rFonts w:ascii="Arial" w:hAnsi="Arial" w:cs="Arial"/>
                <w:sz w:val="24"/>
                <w:szCs w:val="24"/>
              </w:rPr>
              <w:t>U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zbrojona w</w:t>
            </w:r>
            <w:r w:rsid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przyłącze</w:t>
            </w:r>
            <w:r w:rsidR="00AB28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 xml:space="preserve">energetyczne </w:t>
            </w:r>
            <w:r w:rsidR="008278EB" w:rsidRPr="00CD0296">
              <w:rPr>
                <w:rFonts w:ascii="Arial" w:hAnsi="Arial" w:cs="Arial"/>
                <w:sz w:val="24"/>
                <w:szCs w:val="24"/>
              </w:rPr>
              <w:br/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i kanalizacyjne</w:t>
            </w:r>
            <w:r w:rsidR="00A70BBA" w:rsidRPr="00CD0296">
              <w:rPr>
                <w:rFonts w:ascii="Arial" w:hAnsi="Arial" w:cs="Arial"/>
                <w:sz w:val="24"/>
                <w:szCs w:val="24"/>
              </w:rPr>
              <w:t>.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0BBA" w:rsidRPr="00CD0296">
              <w:rPr>
                <w:rFonts w:ascii="Arial" w:hAnsi="Arial" w:cs="Arial"/>
                <w:sz w:val="24"/>
                <w:szCs w:val="24"/>
              </w:rPr>
              <w:t>P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orośnięta roślinnością niską i krzewami oraz pojedynczym</w:t>
            </w:r>
            <w:r w:rsid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45DA" w:rsidRPr="00CD0296">
              <w:rPr>
                <w:rFonts w:ascii="Arial" w:hAnsi="Arial" w:cs="Arial"/>
                <w:sz w:val="24"/>
                <w:szCs w:val="24"/>
              </w:rPr>
              <w:t>drzewami</w:t>
            </w:r>
            <w:r w:rsidR="00A70BBA" w:rsidRPr="00CD0296">
              <w:rPr>
                <w:rFonts w:ascii="Arial" w:hAnsi="Arial" w:cs="Arial"/>
                <w:sz w:val="24"/>
                <w:szCs w:val="24"/>
              </w:rPr>
              <w:t>. D</w:t>
            </w:r>
            <w:r w:rsidR="00334DF4" w:rsidRPr="00CD0296">
              <w:rPr>
                <w:rFonts w:ascii="Arial" w:hAnsi="Arial" w:cs="Arial"/>
                <w:sz w:val="24"/>
                <w:szCs w:val="24"/>
              </w:rPr>
              <w:t>ostępem do drogi publicznej</w:t>
            </w:r>
            <w:r w:rsidR="004222B9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3902" w:rsidRPr="00CD0296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8278EB" w:rsidRPr="00CD0296">
              <w:rPr>
                <w:rFonts w:ascii="Arial" w:hAnsi="Arial" w:cs="Arial"/>
                <w:sz w:val="24"/>
                <w:szCs w:val="24"/>
              </w:rPr>
              <w:t>Witosa.</w:t>
            </w:r>
            <w:r w:rsidR="001E1484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0E295AE8" w14:textId="77777777" w:rsidR="001C4DEF" w:rsidRPr="00CD0296" w:rsidRDefault="006B24DF" w:rsidP="00AB286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</w:t>
            </w:r>
            <w:r w:rsidR="008B0980" w:rsidRP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0296">
              <w:rPr>
                <w:rFonts w:ascii="Arial" w:hAnsi="Arial" w:cs="Arial"/>
                <w:sz w:val="24"/>
                <w:szCs w:val="24"/>
              </w:rPr>
              <w:t>przedmiotowa nieruchomość znajduje się w terenie oznaczonym symbolem 1 UC/U</w:t>
            </w:r>
            <w:r w:rsid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0296">
              <w:rPr>
                <w:rFonts w:ascii="Arial" w:hAnsi="Arial" w:cs="Arial"/>
                <w:sz w:val="24"/>
                <w:szCs w:val="24"/>
              </w:rPr>
              <w:t>o przeznaczeniu terenu podstawowym: „tereny rozmieszczenia wielkopowierzchniowych obiektów handlowych typu galerie handlowe, w tym o powierzchni sprzedaży powyżej 2000m², usługi” oraz o przeznaczeniu dopuszczalnym: „adaptacja istniejącej zabudowy</w:t>
            </w:r>
            <w:r w:rsid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0296">
              <w:rPr>
                <w:rFonts w:ascii="Arial" w:hAnsi="Arial" w:cs="Arial"/>
                <w:sz w:val="24"/>
                <w:szCs w:val="24"/>
              </w:rPr>
              <w:t>i zjazdów z dróg publicznych”. Na danym terenie obowiązuje „zakaz lokalizacji zabudowy tymczasowej z wyłączeniem form sezonowych służących prowadzonej</w:t>
            </w:r>
            <w:r w:rsidR="00CD02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D0296">
              <w:rPr>
                <w:rFonts w:ascii="Arial" w:hAnsi="Arial" w:cs="Arial"/>
                <w:sz w:val="24"/>
                <w:szCs w:val="24"/>
              </w:rPr>
              <w:t xml:space="preserve">działalności usługowej”. </w:t>
            </w:r>
          </w:p>
        </w:tc>
        <w:tc>
          <w:tcPr>
            <w:tcW w:w="1843" w:type="dxa"/>
          </w:tcPr>
          <w:p w14:paraId="639123FC" w14:textId="77777777" w:rsidR="00066E16" w:rsidRPr="00CD0296" w:rsidRDefault="00066E16" w:rsidP="00AB28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E731B" w14:textId="77777777" w:rsidR="00A24D5F" w:rsidRPr="00CD0296" w:rsidRDefault="00C445DA" w:rsidP="00AB2867">
            <w:pPr>
              <w:rPr>
                <w:rFonts w:ascii="Arial" w:hAnsi="Arial" w:cs="Arial"/>
                <w:sz w:val="24"/>
                <w:szCs w:val="24"/>
              </w:rPr>
            </w:pPr>
            <w:r w:rsidRPr="00CD0296">
              <w:rPr>
                <w:rFonts w:ascii="Arial" w:hAnsi="Arial" w:cs="Arial"/>
                <w:sz w:val="24"/>
                <w:szCs w:val="24"/>
              </w:rPr>
              <w:t>122 700</w:t>
            </w:r>
            <w:r w:rsidR="00311F38" w:rsidRPr="00CD0296">
              <w:rPr>
                <w:rFonts w:ascii="Arial" w:hAnsi="Arial" w:cs="Arial"/>
                <w:sz w:val="24"/>
                <w:szCs w:val="24"/>
              </w:rPr>
              <w:t xml:space="preserve">,00 zł </w:t>
            </w:r>
          </w:p>
          <w:p w14:paraId="7532B69C" w14:textId="77777777" w:rsidR="007C12B9" w:rsidRPr="00CD0296" w:rsidRDefault="007C12B9" w:rsidP="00AB28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5E64E2C9" w14:textId="77777777" w:rsidR="0069459A" w:rsidRDefault="0069459A" w:rsidP="00AB2867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1C83ACBF" w14:textId="5F5D2A76" w:rsidR="00B57B94" w:rsidRPr="00CD0296" w:rsidRDefault="00CF4915" w:rsidP="00AB286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CD0296">
        <w:rPr>
          <w:rFonts w:ascii="Arial" w:hAnsi="Arial" w:cs="Arial"/>
          <w:szCs w:val="24"/>
        </w:rPr>
        <w:t>UWAG</w:t>
      </w:r>
      <w:r w:rsidR="00695442" w:rsidRPr="00CD0296">
        <w:rPr>
          <w:rFonts w:ascii="Arial" w:hAnsi="Arial" w:cs="Arial"/>
          <w:szCs w:val="24"/>
        </w:rPr>
        <w:t>I</w:t>
      </w:r>
      <w:r w:rsidRPr="00CD0296">
        <w:rPr>
          <w:rFonts w:ascii="Arial" w:hAnsi="Arial" w:cs="Arial"/>
          <w:szCs w:val="24"/>
        </w:rPr>
        <w:t xml:space="preserve"> :</w:t>
      </w:r>
    </w:p>
    <w:p w14:paraId="0286D5AF" w14:textId="45B045DC" w:rsidR="0038406C" w:rsidRPr="00CD0296" w:rsidRDefault="001B544F" w:rsidP="00AB2867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CD0296">
        <w:rPr>
          <w:rFonts w:ascii="Arial" w:hAnsi="Arial" w:cs="Arial"/>
          <w:szCs w:val="24"/>
        </w:rPr>
        <w:t>Termin do złożenia wniosku przez osoby, którym przysługuje pierwszeństwo w nabyciu nieruchomości na podstawie art. 34 ust. 1 pkt 1 i pkt 2 ustawy z dnia 21 sierpnia 1997 r. o gospodarce nieruchomościami (Dz. U. z 2023 r., poz. 344</w:t>
      </w:r>
      <w:r w:rsidR="003C013C" w:rsidRPr="00CD0296">
        <w:rPr>
          <w:rFonts w:ascii="Arial" w:hAnsi="Arial" w:cs="Arial"/>
          <w:szCs w:val="24"/>
        </w:rPr>
        <w:t>, ze zm.</w:t>
      </w:r>
      <w:r w:rsidRPr="00CD0296">
        <w:rPr>
          <w:rFonts w:ascii="Arial" w:hAnsi="Arial" w:cs="Arial"/>
          <w:szCs w:val="24"/>
        </w:rPr>
        <w:t xml:space="preserve">) upływa z dniem </w:t>
      </w:r>
      <w:r w:rsidR="008530C1">
        <w:rPr>
          <w:rFonts w:ascii="Arial" w:hAnsi="Arial" w:cs="Arial"/>
          <w:szCs w:val="24"/>
        </w:rPr>
        <w:t xml:space="preserve">19 października </w:t>
      </w:r>
    </w:p>
    <w:p w14:paraId="09C05A31" w14:textId="77777777" w:rsidR="000D33E3" w:rsidRPr="00CD0296" w:rsidRDefault="000D33E3" w:rsidP="00AB2867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CD0296">
        <w:rPr>
          <w:rFonts w:ascii="Arial" w:hAnsi="Arial" w:cs="Arial"/>
          <w:szCs w:val="24"/>
        </w:rPr>
        <w:t>Do wylicytowanej ceny zostanie doliczony podatek VAT w wysokości 23 %</w:t>
      </w:r>
    </w:p>
    <w:p w14:paraId="3350C572" w14:textId="77777777" w:rsidR="006B24DF" w:rsidRPr="00CD0296" w:rsidRDefault="000D33E3" w:rsidP="00AB2867">
      <w:pPr>
        <w:pStyle w:val="Tekstpodstawowy"/>
        <w:numPr>
          <w:ilvl w:val="0"/>
          <w:numId w:val="10"/>
        </w:numPr>
        <w:spacing w:line="264" w:lineRule="auto"/>
        <w:ind w:left="0" w:hanging="397"/>
        <w:rPr>
          <w:rFonts w:ascii="Arial" w:hAnsi="Arial" w:cs="Arial"/>
          <w:szCs w:val="24"/>
        </w:rPr>
      </w:pPr>
      <w:r w:rsidRPr="00CD0296">
        <w:rPr>
          <w:rFonts w:ascii="Arial" w:hAnsi="Arial" w:cs="Arial"/>
          <w:color w:val="000000"/>
          <w:szCs w:val="24"/>
          <w:shd w:val="clear" w:color="auto" w:fill="FFFFFF"/>
        </w:rPr>
        <w:t xml:space="preserve">W dziale III </w:t>
      </w:r>
      <w:r w:rsidR="006B24DF" w:rsidRPr="00CD0296">
        <w:rPr>
          <w:rFonts w:ascii="Arial" w:hAnsi="Arial" w:cs="Arial"/>
          <w:color w:val="000000"/>
          <w:szCs w:val="24"/>
          <w:shd w:val="clear" w:color="auto" w:fill="FFFFFF"/>
        </w:rPr>
        <w:t>widnieją</w:t>
      </w:r>
      <w:r w:rsidRPr="00CD0296">
        <w:rPr>
          <w:rFonts w:ascii="Arial" w:hAnsi="Arial" w:cs="Arial"/>
          <w:color w:val="000000"/>
          <w:szCs w:val="24"/>
          <w:shd w:val="clear" w:color="auto" w:fill="FFFFFF"/>
        </w:rPr>
        <w:t xml:space="preserve"> wpis</w:t>
      </w:r>
      <w:r w:rsidR="006B24DF" w:rsidRPr="00CD0296">
        <w:rPr>
          <w:rFonts w:ascii="Arial" w:hAnsi="Arial" w:cs="Arial"/>
          <w:color w:val="000000"/>
          <w:szCs w:val="24"/>
          <w:shd w:val="clear" w:color="auto" w:fill="FFFFFF"/>
        </w:rPr>
        <w:t>y:</w:t>
      </w:r>
    </w:p>
    <w:p w14:paraId="3CB3875D" w14:textId="77777777" w:rsidR="000D33E3" w:rsidRPr="00CD0296" w:rsidRDefault="006B24DF" w:rsidP="00AB2867">
      <w:pPr>
        <w:pStyle w:val="Tekstpodstawowy"/>
        <w:spacing w:line="264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CD0296">
        <w:rPr>
          <w:rFonts w:ascii="Arial" w:hAnsi="Arial" w:cs="Arial"/>
          <w:color w:val="000000"/>
          <w:szCs w:val="24"/>
          <w:shd w:val="clear" w:color="auto" w:fill="FFFFFF"/>
        </w:rPr>
        <w:t xml:space="preserve">- </w:t>
      </w:r>
      <w:r w:rsidR="000D33E3" w:rsidRPr="00CD0296">
        <w:rPr>
          <w:rFonts w:ascii="Arial" w:hAnsi="Arial" w:cs="Arial"/>
          <w:color w:val="000000"/>
          <w:szCs w:val="24"/>
          <w:shd w:val="clear" w:color="auto" w:fill="FFFFFF"/>
        </w:rPr>
        <w:t>„</w:t>
      </w:r>
      <w:r w:rsidRPr="00CD0296">
        <w:rPr>
          <w:rFonts w:ascii="Arial" w:hAnsi="Arial" w:cs="Arial"/>
          <w:color w:val="000000"/>
          <w:szCs w:val="24"/>
          <w:shd w:val="clear" w:color="auto" w:fill="FFFFFF"/>
        </w:rPr>
        <w:t>Ostrzeżenie o niezgodności stanu ujawnionego w dziale I księgi wieczystej z rzeczywistym stanem prawnym, powstałe na skutek decyzji Prezydenta Miasta Włocławek UA.AB.733402-1-6/2008 z dnia 01-02-2008 r., w myśl której działka oznaczona nr 23/16 uległa podziałowi na działki oznaczone nr 23/20, 23/21 - co nie zostało ujawnione w księdze wieczystej”</w:t>
      </w:r>
      <w:r w:rsidR="00B32571" w:rsidRPr="00CD0296">
        <w:rPr>
          <w:rFonts w:ascii="Arial" w:hAnsi="Arial" w:cs="Arial"/>
          <w:color w:val="000000"/>
          <w:szCs w:val="24"/>
          <w:shd w:val="clear" w:color="auto" w:fill="FFFFFF"/>
        </w:rPr>
        <w:t>,</w:t>
      </w:r>
    </w:p>
    <w:p w14:paraId="4E5CC706" w14:textId="77777777" w:rsidR="006B24DF" w:rsidRPr="00CD0296" w:rsidRDefault="006B24DF" w:rsidP="00AB2867">
      <w:pPr>
        <w:pStyle w:val="Tekstpodstawowy"/>
        <w:spacing w:line="264" w:lineRule="auto"/>
        <w:rPr>
          <w:rFonts w:ascii="Arial" w:hAnsi="Arial" w:cs="Arial"/>
          <w:szCs w:val="24"/>
        </w:rPr>
      </w:pPr>
      <w:r w:rsidRPr="00CD0296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 xml:space="preserve">- „Ostrzeżenie o niezgodności stanu ujawnionego w dziale </w:t>
      </w:r>
      <w:r w:rsidR="00AA51B6" w:rsidRPr="00CD0296">
        <w:rPr>
          <w:rFonts w:ascii="Arial" w:hAnsi="Arial" w:cs="Arial"/>
          <w:color w:val="000000"/>
          <w:szCs w:val="24"/>
          <w:shd w:val="clear" w:color="auto" w:fill="FFFFFF"/>
        </w:rPr>
        <w:t>I</w:t>
      </w:r>
      <w:r w:rsidRPr="00CD0296">
        <w:rPr>
          <w:rFonts w:ascii="Arial" w:hAnsi="Arial" w:cs="Arial"/>
          <w:color w:val="000000"/>
          <w:szCs w:val="24"/>
          <w:shd w:val="clear" w:color="auto" w:fill="FFFFFF"/>
        </w:rPr>
        <w:t>-</w:t>
      </w:r>
      <w:r w:rsidR="008B0980" w:rsidRPr="00CD0296">
        <w:rPr>
          <w:rFonts w:ascii="Arial" w:hAnsi="Arial" w:cs="Arial"/>
          <w:color w:val="000000"/>
          <w:szCs w:val="24"/>
          <w:shd w:val="clear" w:color="auto" w:fill="FFFFFF"/>
        </w:rPr>
        <w:t>O</w:t>
      </w:r>
      <w:r w:rsidRPr="00CD0296">
        <w:rPr>
          <w:rFonts w:ascii="Arial" w:hAnsi="Arial" w:cs="Arial"/>
          <w:color w:val="000000"/>
          <w:szCs w:val="24"/>
          <w:shd w:val="clear" w:color="auto" w:fill="FFFFFF"/>
        </w:rPr>
        <w:t xml:space="preserve"> księgi wieczystej z rzeczywistym stanem powstałej na skutek wydania przez </w:t>
      </w:r>
      <w:proofErr w:type="spellStart"/>
      <w:r w:rsidR="00AA51B6" w:rsidRPr="00CD0296">
        <w:rPr>
          <w:rFonts w:ascii="Arial" w:hAnsi="Arial" w:cs="Arial"/>
          <w:color w:val="000000"/>
          <w:szCs w:val="24"/>
          <w:shd w:val="clear" w:color="auto" w:fill="FFFFFF"/>
        </w:rPr>
        <w:t>Prezednta</w:t>
      </w:r>
      <w:proofErr w:type="spellEnd"/>
      <w:r w:rsidR="008B0980" w:rsidRPr="00CD0296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="00AA51B6" w:rsidRPr="00CD0296">
        <w:rPr>
          <w:rFonts w:ascii="Arial" w:hAnsi="Arial" w:cs="Arial"/>
          <w:color w:val="000000"/>
          <w:szCs w:val="24"/>
          <w:shd w:val="clear" w:color="auto" w:fill="FFFFFF"/>
        </w:rPr>
        <w:t>M</w:t>
      </w:r>
      <w:r w:rsidRPr="00CD0296">
        <w:rPr>
          <w:rFonts w:ascii="Arial" w:hAnsi="Arial" w:cs="Arial"/>
          <w:color w:val="000000"/>
          <w:szCs w:val="24"/>
          <w:shd w:val="clear" w:color="auto" w:fill="FFFFFF"/>
        </w:rPr>
        <w:t xml:space="preserve">iasta </w:t>
      </w:r>
      <w:r w:rsidR="00AA51B6" w:rsidRPr="00CD0296">
        <w:rPr>
          <w:rFonts w:ascii="Arial" w:hAnsi="Arial" w:cs="Arial"/>
          <w:color w:val="000000"/>
          <w:szCs w:val="24"/>
          <w:shd w:val="clear" w:color="auto" w:fill="FFFFFF"/>
        </w:rPr>
        <w:t>W</w:t>
      </w:r>
      <w:r w:rsidRPr="00CD0296">
        <w:rPr>
          <w:rFonts w:ascii="Arial" w:hAnsi="Arial" w:cs="Arial"/>
          <w:color w:val="000000"/>
          <w:szCs w:val="24"/>
          <w:shd w:val="clear" w:color="auto" w:fill="FFFFFF"/>
        </w:rPr>
        <w:t xml:space="preserve">łocławka decyzji nr </w:t>
      </w:r>
      <w:r w:rsidR="00AA51B6" w:rsidRPr="00CD0296">
        <w:rPr>
          <w:rFonts w:ascii="Arial" w:hAnsi="Arial" w:cs="Arial"/>
          <w:color w:val="000000"/>
          <w:szCs w:val="24"/>
          <w:shd w:val="clear" w:color="auto" w:fill="FFFFFF"/>
        </w:rPr>
        <w:t>G</w:t>
      </w:r>
      <w:r w:rsidRPr="00CD0296">
        <w:rPr>
          <w:rFonts w:ascii="Arial" w:hAnsi="Arial" w:cs="Arial"/>
          <w:color w:val="000000"/>
          <w:szCs w:val="24"/>
          <w:shd w:val="clear" w:color="auto" w:fill="FFFFFF"/>
        </w:rPr>
        <w:t>.7430-75-67/08 z dnia 22 lipca 2008 roku, mocą której działka(ki) nr 29/4 uległa(</w:t>
      </w:r>
      <w:proofErr w:type="spellStart"/>
      <w:r w:rsidRPr="00CD0296">
        <w:rPr>
          <w:rFonts w:ascii="Arial" w:hAnsi="Arial" w:cs="Arial"/>
          <w:color w:val="000000"/>
          <w:szCs w:val="24"/>
          <w:shd w:val="clear" w:color="auto" w:fill="FFFFFF"/>
        </w:rPr>
        <w:t>ły</w:t>
      </w:r>
      <w:proofErr w:type="spellEnd"/>
      <w:r w:rsidRPr="00CD0296">
        <w:rPr>
          <w:rFonts w:ascii="Arial" w:hAnsi="Arial" w:cs="Arial"/>
          <w:color w:val="000000"/>
          <w:szCs w:val="24"/>
          <w:shd w:val="clear" w:color="auto" w:fill="FFFFFF"/>
        </w:rPr>
        <w:t>) podziałowi na działki nr: 29/5 i 29/6 co nie zostało ujawnione. Wpisano z urzędu 22 października 2008 roku".</w:t>
      </w:r>
    </w:p>
    <w:sectPr w:rsidR="006B24DF" w:rsidRPr="00CD0296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F3B273FE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54D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8A1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C0D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E7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AC2E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29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ACF5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BC5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2B40C3D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5B6148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ACEBD3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AA80A194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565EDCE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B90805C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75A950A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1ED891C6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C13489A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0728F4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48B0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A7E89A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5ED5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C47A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31427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80B5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CEC4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269A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CA64D50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8E27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F00F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C87A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A90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2CE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2D0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42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669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322279">
    <w:abstractNumId w:val="1"/>
  </w:num>
  <w:num w:numId="2" w16cid:durableId="660546612">
    <w:abstractNumId w:val="4"/>
  </w:num>
  <w:num w:numId="3" w16cid:durableId="395009557">
    <w:abstractNumId w:val="5"/>
  </w:num>
  <w:num w:numId="4" w16cid:durableId="390158606">
    <w:abstractNumId w:val="0"/>
  </w:num>
  <w:num w:numId="5" w16cid:durableId="831482815">
    <w:abstractNumId w:val="7"/>
  </w:num>
  <w:num w:numId="6" w16cid:durableId="1494949301">
    <w:abstractNumId w:val="3"/>
  </w:num>
  <w:num w:numId="7" w16cid:durableId="14382590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9980228">
    <w:abstractNumId w:val="2"/>
  </w:num>
  <w:num w:numId="9" w16cid:durableId="2070420911">
    <w:abstractNumId w:val="2"/>
  </w:num>
  <w:num w:numId="10" w16cid:durableId="1755086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546C"/>
    <w:rsid w:val="000507F2"/>
    <w:rsid w:val="00060362"/>
    <w:rsid w:val="0006052F"/>
    <w:rsid w:val="00066E16"/>
    <w:rsid w:val="00066EF8"/>
    <w:rsid w:val="00090560"/>
    <w:rsid w:val="00095A22"/>
    <w:rsid w:val="000A24EC"/>
    <w:rsid w:val="000C4CC7"/>
    <w:rsid w:val="000D33E3"/>
    <w:rsid w:val="000D4F42"/>
    <w:rsid w:val="000F3081"/>
    <w:rsid w:val="000F6CA2"/>
    <w:rsid w:val="001167A0"/>
    <w:rsid w:val="001218EF"/>
    <w:rsid w:val="00166FBC"/>
    <w:rsid w:val="00172347"/>
    <w:rsid w:val="001730DC"/>
    <w:rsid w:val="00187F5C"/>
    <w:rsid w:val="00191C52"/>
    <w:rsid w:val="0019345E"/>
    <w:rsid w:val="001B3998"/>
    <w:rsid w:val="001B544F"/>
    <w:rsid w:val="001C1FF3"/>
    <w:rsid w:val="001C4DEF"/>
    <w:rsid w:val="001D249F"/>
    <w:rsid w:val="001D2DA1"/>
    <w:rsid w:val="001D5E2E"/>
    <w:rsid w:val="001E1484"/>
    <w:rsid w:val="001F1B95"/>
    <w:rsid w:val="001F6DDA"/>
    <w:rsid w:val="00204593"/>
    <w:rsid w:val="00205AD1"/>
    <w:rsid w:val="00221FCD"/>
    <w:rsid w:val="00226D37"/>
    <w:rsid w:val="002356C7"/>
    <w:rsid w:val="0024316D"/>
    <w:rsid w:val="00257631"/>
    <w:rsid w:val="00260872"/>
    <w:rsid w:val="00273DBC"/>
    <w:rsid w:val="0029305B"/>
    <w:rsid w:val="002A26B6"/>
    <w:rsid w:val="002A4B98"/>
    <w:rsid w:val="002A5F4B"/>
    <w:rsid w:val="002C7AB6"/>
    <w:rsid w:val="002E4B9A"/>
    <w:rsid w:val="002F10BA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40A7A"/>
    <w:rsid w:val="00350460"/>
    <w:rsid w:val="00357E26"/>
    <w:rsid w:val="0037053E"/>
    <w:rsid w:val="003801A8"/>
    <w:rsid w:val="00380ED2"/>
    <w:rsid w:val="0038406C"/>
    <w:rsid w:val="00384C62"/>
    <w:rsid w:val="003924FA"/>
    <w:rsid w:val="003931BF"/>
    <w:rsid w:val="00393C4E"/>
    <w:rsid w:val="00395900"/>
    <w:rsid w:val="003A73E1"/>
    <w:rsid w:val="003B20A8"/>
    <w:rsid w:val="003B552D"/>
    <w:rsid w:val="003C013C"/>
    <w:rsid w:val="003C0706"/>
    <w:rsid w:val="003C10BC"/>
    <w:rsid w:val="003C7C04"/>
    <w:rsid w:val="003D01FD"/>
    <w:rsid w:val="003E5552"/>
    <w:rsid w:val="003F03D0"/>
    <w:rsid w:val="003F4AF6"/>
    <w:rsid w:val="003F5D8A"/>
    <w:rsid w:val="00415CC1"/>
    <w:rsid w:val="004222B9"/>
    <w:rsid w:val="00424C87"/>
    <w:rsid w:val="00427049"/>
    <w:rsid w:val="004370C7"/>
    <w:rsid w:val="00450CD8"/>
    <w:rsid w:val="00464BB4"/>
    <w:rsid w:val="00473CB2"/>
    <w:rsid w:val="00486C07"/>
    <w:rsid w:val="00495201"/>
    <w:rsid w:val="004B6D1E"/>
    <w:rsid w:val="004D0280"/>
    <w:rsid w:val="004D7A0A"/>
    <w:rsid w:val="004E46B7"/>
    <w:rsid w:val="004E5006"/>
    <w:rsid w:val="004F770A"/>
    <w:rsid w:val="00513902"/>
    <w:rsid w:val="0052123A"/>
    <w:rsid w:val="0053332F"/>
    <w:rsid w:val="00540244"/>
    <w:rsid w:val="005431AD"/>
    <w:rsid w:val="00543541"/>
    <w:rsid w:val="00546FC4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775D"/>
    <w:rsid w:val="005E25A3"/>
    <w:rsid w:val="005F3FB9"/>
    <w:rsid w:val="00612ED9"/>
    <w:rsid w:val="0063468E"/>
    <w:rsid w:val="0063684C"/>
    <w:rsid w:val="00641B9D"/>
    <w:rsid w:val="00651347"/>
    <w:rsid w:val="00653641"/>
    <w:rsid w:val="00654CF3"/>
    <w:rsid w:val="00661536"/>
    <w:rsid w:val="00663ABA"/>
    <w:rsid w:val="00663FF3"/>
    <w:rsid w:val="006712A3"/>
    <w:rsid w:val="006848EA"/>
    <w:rsid w:val="00694338"/>
    <w:rsid w:val="0069459A"/>
    <w:rsid w:val="006949CE"/>
    <w:rsid w:val="00695442"/>
    <w:rsid w:val="006B24DF"/>
    <w:rsid w:val="006B49EC"/>
    <w:rsid w:val="006B55FF"/>
    <w:rsid w:val="006B7432"/>
    <w:rsid w:val="006D1C12"/>
    <w:rsid w:val="006E174B"/>
    <w:rsid w:val="006F10EB"/>
    <w:rsid w:val="006F7E39"/>
    <w:rsid w:val="007022AB"/>
    <w:rsid w:val="00702EC6"/>
    <w:rsid w:val="00703B3B"/>
    <w:rsid w:val="00712DE8"/>
    <w:rsid w:val="00722E41"/>
    <w:rsid w:val="0073096F"/>
    <w:rsid w:val="0073534E"/>
    <w:rsid w:val="00737CC1"/>
    <w:rsid w:val="00753B17"/>
    <w:rsid w:val="00763339"/>
    <w:rsid w:val="007657C3"/>
    <w:rsid w:val="00771CAD"/>
    <w:rsid w:val="00783063"/>
    <w:rsid w:val="007B4D84"/>
    <w:rsid w:val="007C12B9"/>
    <w:rsid w:val="007C156D"/>
    <w:rsid w:val="007D307C"/>
    <w:rsid w:val="007F7372"/>
    <w:rsid w:val="00806325"/>
    <w:rsid w:val="008065D8"/>
    <w:rsid w:val="00812372"/>
    <w:rsid w:val="008154E3"/>
    <w:rsid w:val="008202D6"/>
    <w:rsid w:val="008278EB"/>
    <w:rsid w:val="00831873"/>
    <w:rsid w:val="00833CC1"/>
    <w:rsid w:val="0083678E"/>
    <w:rsid w:val="00846756"/>
    <w:rsid w:val="008530C1"/>
    <w:rsid w:val="008569DC"/>
    <w:rsid w:val="00856EC1"/>
    <w:rsid w:val="008630BE"/>
    <w:rsid w:val="00863818"/>
    <w:rsid w:val="008654CF"/>
    <w:rsid w:val="00873BD1"/>
    <w:rsid w:val="00885840"/>
    <w:rsid w:val="00886A3F"/>
    <w:rsid w:val="008964E4"/>
    <w:rsid w:val="008A164F"/>
    <w:rsid w:val="008B0980"/>
    <w:rsid w:val="008B21F0"/>
    <w:rsid w:val="008B5B33"/>
    <w:rsid w:val="008C0C39"/>
    <w:rsid w:val="008C3E15"/>
    <w:rsid w:val="008C6481"/>
    <w:rsid w:val="008E3C0C"/>
    <w:rsid w:val="00900F05"/>
    <w:rsid w:val="00901684"/>
    <w:rsid w:val="009042AE"/>
    <w:rsid w:val="00923927"/>
    <w:rsid w:val="00926AAB"/>
    <w:rsid w:val="0093016B"/>
    <w:rsid w:val="00930175"/>
    <w:rsid w:val="00930807"/>
    <w:rsid w:val="0094397F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D7355"/>
    <w:rsid w:val="009E06C8"/>
    <w:rsid w:val="00A14A19"/>
    <w:rsid w:val="00A2091F"/>
    <w:rsid w:val="00A24D5F"/>
    <w:rsid w:val="00A33B07"/>
    <w:rsid w:val="00A37812"/>
    <w:rsid w:val="00A55AA5"/>
    <w:rsid w:val="00A57962"/>
    <w:rsid w:val="00A610F8"/>
    <w:rsid w:val="00A61409"/>
    <w:rsid w:val="00A61BAE"/>
    <w:rsid w:val="00A67DE2"/>
    <w:rsid w:val="00A70BBA"/>
    <w:rsid w:val="00A86FB6"/>
    <w:rsid w:val="00A9222C"/>
    <w:rsid w:val="00AA411D"/>
    <w:rsid w:val="00AA51B6"/>
    <w:rsid w:val="00AA622E"/>
    <w:rsid w:val="00AB0367"/>
    <w:rsid w:val="00AB2867"/>
    <w:rsid w:val="00AB3010"/>
    <w:rsid w:val="00AB55EB"/>
    <w:rsid w:val="00AB7A59"/>
    <w:rsid w:val="00AC2DCC"/>
    <w:rsid w:val="00AC518C"/>
    <w:rsid w:val="00AD0875"/>
    <w:rsid w:val="00AE00B1"/>
    <w:rsid w:val="00AE129B"/>
    <w:rsid w:val="00AE1E74"/>
    <w:rsid w:val="00AF125A"/>
    <w:rsid w:val="00B068D7"/>
    <w:rsid w:val="00B104FD"/>
    <w:rsid w:val="00B1234D"/>
    <w:rsid w:val="00B32571"/>
    <w:rsid w:val="00B47678"/>
    <w:rsid w:val="00B57014"/>
    <w:rsid w:val="00B57B94"/>
    <w:rsid w:val="00B65CC0"/>
    <w:rsid w:val="00B65F8E"/>
    <w:rsid w:val="00B66C29"/>
    <w:rsid w:val="00B72A89"/>
    <w:rsid w:val="00B75964"/>
    <w:rsid w:val="00B857ED"/>
    <w:rsid w:val="00B9093C"/>
    <w:rsid w:val="00BA1695"/>
    <w:rsid w:val="00BA31CE"/>
    <w:rsid w:val="00BC158D"/>
    <w:rsid w:val="00BC2A86"/>
    <w:rsid w:val="00BD0329"/>
    <w:rsid w:val="00BD3CA3"/>
    <w:rsid w:val="00C1267F"/>
    <w:rsid w:val="00C32A7E"/>
    <w:rsid w:val="00C37F1E"/>
    <w:rsid w:val="00C445DA"/>
    <w:rsid w:val="00C55150"/>
    <w:rsid w:val="00C63236"/>
    <w:rsid w:val="00C71085"/>
    <w:rsid w:val="00C76248"/>
    <w:rsid w:val="00C84A3F"/>
    <w:rsid w:val="00C92D3E"/>
    <w:rsid w:val="00C93825"/>
    <w:rsid w:val="00C94DFE"/>
    <w:rsid w:val="00C96ABE"/>
    <w:rsid w:val="00CA4F3B"/>
    <w:rsid w:val="00CC5B8C"/>
    <w:rsid w:val="00CD0296"/>
    <w:rsid w:val="00CD189E"/>
    <w:rsid w:val="00CD5254"/>
    <w:rsid w:val="00CE552D"/>
    <w:rsid w:val="00CE5E46"/>
    <w:rsid w:val="00CF1CD6"/>
    <w:rsid w:val="00CF2103"/>
    <w:rsid w:val="00CF34D1"/>
    <w:rsid w:val="00CF3F78"/>
    <w:rsid w:val="00CF4399"/>
    <w:rsid w:val="00CF4915"/>
    <w:rsid w:val="00D02338"/>
    <w:rsid w:val="00D024B0"/>
    <w:rsid w:val="00D1181D"/>
    <w:rsid w:val="00D13851"/>
    <w:rsid w:val="00D13D60"/>
    <w:rsid w:val="00D142A3"/>
    <w:rsid w:val="00D16ECA"/>
    <w:rsid w:val="00D24B01"/>
    <w:rsid w:val="00D35AC4"/>
    <w:rsid w:val="00D40BDA"/>
    <w:rsid w:val="00D40E2A"/>
    <w:rsid w:val="00D4247C"/>
    <w:rsid w:val="00D561B9"/>
    <w:rsid w:val="00D81225"/>
    <w:rsid w:val="00D863BF"/>
    <w:rsid w:val="00D92AE3"/>
    <w:rsid w:val="00D931B2"/>
    <w:rsid w:val="00DA0082"/>
    <w:rsid w:val="00DB0D67"/>
    <w:rsid w:val="00DB2AD8"/>
    <w:rsid w:val="00DB575E"/>
    <w:rsid w:val="00DC21D3"/>
    <w:rsid w:val="00DC72C7"/>
    <w:rsid w:val="00DD5969"/>
    <w:rsid w:val="00DE3C5F"/>
    <w:rsid w:val="00DF3157"/>
    <w:rsid w:val="00E00070"/>
    <w:rsid w:val="00E02933"/>
    <w:rsid w:val="00E13746"/>
    <w:rsid w:val="00E13C74"/>
    <w:rsid w:val="00E2611C"/>
    <w:rsid w:val="00E74843"/>
    <w:rsid w:val="00E878F3"/>
    <w:rsid w:val="00E92EA7"/>
    <w:rsid w:val="00E96651"/>
    <w:rsid w:val="00EA421A"/>
    <w:rsid w:val="00EA467F"/>
    <w:rsid w:val="00EB67FE"/>
    <w:rsid w:val="00EB75AB"/>
    <w:rsid w:val="00EC40F6"/>
    <w:rsid w:val="00EE5AEA"/>
    <w:rsid w:val="00EE5B0A"/>
    <w:rsid w:val="00EE7111"/>
    <w:rsid w:val="00EF37B1"/>
    <w:rsid w:val="00EF47A3"/>
    <w:rsid w:val="00F000F5"/>
    <w:rsid w:val="00F0289E"/>
    <w:rsid w:val="00F0362A"/>
    <w:rsid w:val="00F03E99"/>
    <w:rsid w:val="00F17FBA"/>
    <w:rsid w:val="00F204E6"/>
    <w:rsid w:val="00F20EFC"/>
    <w:rsid w:val="00F40AAE"/>
    <w:rsid w:val="00F44FC4"/>
    <w:rsid w:val="00F45947"/>
    <w:rsid w:val="00F466FE"/>
    <w:rsid w:val="00F510A5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D13CE"/>
    <w:rsid w:val="00FD4E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C50FA"/>
  <w15:chartTrackingRefBased/>
  <w15:docId w15:val="{F46597BF-0134-4125-B2BB-2D4934D5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347/2023 Prezydenta Miasta Włocławek z dn. 7 wrzesnia 2023 r.</vt:lpstr>
      <vt:lpstr>Załącznik Nr 1 do uchwały Nr </vt:lpstr>
    </vt:vector>
  </TitlesOfParts>
  <Company>URZĄD MIASTA WŁOCŁAWKA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347/2023 Prezydenta Miasta Włocławek z dn. 7 wrzesnia 2023 r.</dc:title>
  <dc:subject/>
  <dc:creator>Aleksandra</dc:creator>
  <cp:keywords>Załącznik do Zarządzenia Prezydenta Miasta Włocławek</cp:keywords>
  <cp:lastModifiedBy>Łukasz Stolarski</cp:lastModifiedBy>
  <cp:revision>5</cp:revision>
  <cp:lastPrinted>2023-08-31T09:38:00Z</cp:lastPrinted>
  <dcterms:created xsi:type="dcterms:W3CDTF">2023-09-07T10:18:00Z</dcterms:created>
  <dcterms:modified xsi:type="dcterms:W3CDTF">2023-09-07T13:29:00Z</dcterms:modified>
</cp:coreProperties>
</file>