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2385" w14:textId="77777777" w:rsidR="00450D6E" w:rsidRDefault="00450D6E" w:rsidP="00DB399C">
      <w:pPr>
        <w:spacing w:after="0" w:line="256" w:lineRule="auto"/>
        <w:ind w:right="1"/>
        <w:jc w:val="left"/>
        <w:rPr>
          <w:rFonts w:ascii="Arial Narrow" w:hAnsi="Arial Narrow"/>
          <w:b/>
          <w:szCs w:val="24"/>
        </w:rPr>
      </w:pPr>
    </w:p>
    <w:p w14:paraId="25C658B8" w14:textId="2EE8CD08" w:rsidR="00DF08D4" w:rsidRPr="00591912" w:rsidRDefault="00DF08D4" w:rsidP="00DB399C">
      <w:pPr>
        <w:spacing w:after="0" w:line="256" w:lineRule="auto"/>
        <w:ind w:right="1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b/>
          <w:szCs w:val="24"/>
        </w:rPr>
        <w:t xml:space="preserve">Zarządzenie Nr </w:t>
      </w:r>
      <w:r w:rsidR="00591912">
        <w:rPr>
          <w:rFonts w:ascii="Arial" w:hAnsi="Arial" w:cs="Arial"/>
          <w:b/>
          <w:szCs w:val="24"/>
        </w:rPr>
        <w:t>367/2023</w:t>
      </w:r>
    </w:p>
    <w:p w14:paraId="4546558C" w14:textId="77777777" w:rsidR="00DF08D4" w:rsidRPr="00591912" w:rsidRDefault="00DF08D4" w:rsidP="00DB399C">
      <w:pPr>
        <w:spacing w:after="0" w:line="256" w:lineRule="auto"/>
        <w:ind w:right="1"/>
        <w:jc w:val="left"/>
        <w:rPr>
          <w:rFonts w:ascii="Arial" w:hAnsi="Arial" w:cs="Arial"/>
          <w:b/>
          <w:szCs w:val="24"/>
        </w:rPr>
      </w:pPr>
      <w:r w:rsidRPr="00591912">
        <w:rPr>
          <w:rFonts w:ascii="Arial" w:hAnsi="Arial" w:cs="Arial"/>
          <w:b/>
          <w:szCs w:val="24"/>
        </w:rPr>
        <w:t>Prezydenta Miasta Włocławek</w:t>
      </w:r>
    </w:p>
    <w:p w14:paraId="364CB95F" w14:textId="48828B32" w:rsidR="00DF08D4" w:rsidRPr="00591912" w:rsidRDefault="00EC01BA" w:rsidP="00DB399C">
      <w:pPr>
        <w:spacing w:after="0" w:line="256" w:lineRule="auto"/>
        <w:ind w:right="1"/>
        <w:jc w:val="left"/>
        <w:rPr>
          <w:rFonts w:ascii="Arial" w:hAnsi="Arial" w:cs="Arial"/>
          <w:b/>
          <w:szCs w:val="24"/>
        </w:rPr>
      </w:pPr>
      <w:r w:rsidRPr="00591912">
        <w:rPr>
          <w:rFonts w:ascii="Arial" w:hAnsi="Arial" w:cs="Arial"/>
          <w:b/>
          <w:szCs w:val="24"/>
        </w:rPr>
        <w:t xml:space="preserve">z dnia </w:t>
      </w:r>
      <w:r w:rsidR="00591912">
        <w:rPr>
          <w:rFonts w:ascii="Arial" w:hAnsi="Arial" w:cs="Arial"/>
          <w:b/>
          <w:szCs w:val="24"/>
        </w:rPr>
        <w:t xml:space="preserve">27 września </w:t>
      </w:r>
      <w:r w:rsidRPr="00591912">
        <w:rPr>
          <w:rFonts w:ascii="Arial" w:hAnsi="Arial" w:cs="Arial"/>
          <w:b/>
          <w:szCs w:val="24"/>
        </w:rPr>
        <w:t>202</w:t>
      </w:r>
      <w:r w:rsidR="00271BCB" w:rsidRPr="00591912">
        <w:rPr>
          <w:rFonts w:ascii="Arial" w:hAnsi="Arial" w:cs="Arial"/>
          <w:b/>
          <w:szCs w:val="24"/>
        </w:rPr>
        <w:t>3</w:t>
      </w:r>
      <w:r w:rsidR="00DF08D4" w:rsidRPr="00591912">
        <w:rPr>
          <w:rFonts w:ascii="Arial" w:hAnsi="Arial" w:cs="Arial"/>
          <w:b/>
          <w:szCs w:val="24"/>
        </w:rPr>
        <w:t xml:space="preserve"> r.</w:t>
      </w:r>
    </w:p>
    <w:p w14:paraId="453BA20F" w14:textId="77777777" w:rsidR="008430C8" w:rsidRPr="00591912" w:rsidRDefault="008430C8" w:rsidP="00DB399C">
      <w:pPr>
        <w:spacing w:after="0" w:line="256" w:lineRule="auto"/>
        <w:ind w:right="1"/>
        <w:jc w:val="left"/>
        <w:rPr>
          <w:rFonts w:ascii="Arial" w:hAnsi="Arial" w:cs="Arial"/>
          <w:szCs w:val="24"/>
        </w:rPr>
      </w:pPr>
    </w:p>
    <w:p w14:paraId="1BC4FA09" w14:textId="0C3390C9" w:rsidR="00DF08D4" w:rsidRPr="00591912" w:rsidRDefault="00DF08D4" w:rsidP="00DB399C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591912">
        <w:rPr>
          <w:rFonts w:ascii="Arial" w:hAnsi="Arial" w:cs="Arial"/>
          <w:b/>
          <w:szCs w:val="24"/>
        </w:rPr>
        <w:t>w sprawie</w:t>
      </w:r>
      <w:r w:rsidR="007C4F7C" w:rsidRPr="00591912">
        <w:rPr>
          <w:rFonts w:ascii="Arial" w:hAnsi="Arial" w:cs="Arial"/>
          <w:b/>
          <w:szCs w:val="24"/>
        </w:rPr>
        <w:t xml:space="preserve"> powołania</w:t>
      </w:r>
      <w:r w:rsidRPr="00591912">
        <w:rPr>
          <w:rFonts w:ascii="Arial" w:hAnsi="Arial" w:cs="Arial"/>
          <w:b/>
          <w:szCs w:val="24"/>
        </w:rPr>
        <w:t xml:space="preserve"> Dyrektora </w:t>
      </w:r>
      <w:r w:rsidR="00072C90" w:rsidRPr="00591912">
        <w:rPr>
          <w:rFonts w:ascii="Arial" w:hAnsi="Arial" w:cs="Arial"/>
          <w:b/>
          <w:szCs w:val="24"/>
        </w:rPr>
        <w:t xml:space="preserve">Teatru Impresaryjnego im. Włodzimierza Gniazdowskiego </w:t>
      </w:r>
      <w:r w:rsidRPr="00591912">
        <w:rPr>
          <w:rFonts w:ascii="Arial" w:hAnsi="Arial" w:cs="Arial"/>
          <w:b/>
          <w:szCs w:val="24"/>
        </w:rPr>
        <w:t>we Włocławku</w:t>
      </w:r>
    </w:p>
    <w:p w14:paraId="6EB8E3EA" w14:textId="77777777" w:rsidR="00DF08D4" w:rsidRPr="00591912" w:rsidRDefault="00DF08D4" w:rsidP="00DB399C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</w:p>
    <w:p w14:paraId="44D6DF60" w14:textId="5322DC9F" w:rsidR="000D5D31" w:rsidRPr="00591912" w:rsidRDefault="000D5D31" w:rsidP="00DB399C">
      <w:pPr>
        <w:spacing w:after="0" w:line="288" w:lineRule="auto"/>
        <w:ind w:left="0" w:firstLine="0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>Na podstawie art. 30 ust. 1 i ust. 2 pkt 5 ustawy z dnia 8 marca 1990 r. o samorządzie gminnym (</w:t>
      </w:r>
      <w:r w:rsidRPr="00591912">
        <w:rPr>
          <w:rStyle w:val="markedcontent"/>
          <w:rFonts w:ascii="Arial" w:hAnsi="Arial" w:cs="Arial"/>
          <w:szCs w:val="24"/>
        </w:rPr>
        <w:t>Dz. U. z 2023 r. poz. 40, 572, 1463</w:t>
      </w:r>
      <w:r w:rsidR="00CC0D39" w:rsidRPr="00591912">
        <w:rPr>
          <w:rStyle w:val="markedcontent"/>
          <w:rFonts w:ascii="Arial" w:hAnsi="Arial" w:cs="Arial"/>
          <w:szCs w:val="24"/>
        </w:rPr>
        <w:t>, 1688</w:t>
      </w:r>
      <w:r w:rsidRPr="00591912">
        <w:rPr>
          <w:rFonts w:ascii="Arial" w:hAnsi="Arial" w:cs="Arial"/>
          <w:szCs w:val="24"/>
        </w:rPr>
        <w:t>), art. 9 i art.10 oraz art. 16a  ustawy z dnia 25 października 1991 r. o organizowaniu i</w:t>
      </w:r>
      <w:r w:rsidR="00591912">
        <w:rPr>
          <w:rFonts w:ascii="Arial" w:hAnsi="Arial" w:cs="Arial"/>
          <w:szCs w:val="24"/>
        </w:rPr>
        <w:t xml:space="preserve"> </w:t>
      </w:r>
      <w:r w:rsidRPr="00591912">
        <w:rPr>
          <w:rFonts w:ascii="Arial" w:hAnsi="Arial" w:cs="Arial"/>
          <w:szCs w:val="24"/>
        </w:rPr>
        <w:t>prowadzeniu działalności kulturalnej (</w:t>
      </w:r>
      <w:r w:rsidRPr="00591912">
        <w:rPr>
          <w:rStyle w:val="markedcontent"/>
          <w:rFonts w:ascii="Arial" w:hAnsi="Arial" w:cs="Arial"/>
          <w:szCs w:val="24"/>
        </w:rPr>
        <w:t>Dz. U. z 2020 r. poz. 194, z 2021 r. poz. 2020, z 2023 r. poz. 1662)</w:t>
      </w:r>
      <w:r w:rsidRPr="00591912">
        <w:rPr>
          <w:rFonts w:ascii="Arial" w:hAnsi="Arial" w:cs="Arial"/>
          <w:szCs w:val="24"/>
        </w:rPr>
        <w:t xml:space="preserve"> oraz art. 68, art.68¹, art. 68² ustawy z dnia 26 czerwca 1974 r. – Kodeks pracy (</w:t>
      </w:r>
      <w:r w:rsidRPr="00591912">
        <w:rPr>
          <w:rStyle w:val="markedcontent"/>
          <w:rFonts w:ascii="Arial" w:hAnsi="Arial" w:cs="Arial"/>
          <w:szCs w:val="24"/>
        </w:rPr>
        <w:t>Dz. U. z 2023 r. poz. 1465</w:t>
      </w:r>
      <w:r w:rsidRPr="00591912">
        <w:rPr>
          <w:rFonts w:ascii="Arial" w:hAnsi="Arial" w:cs="Arial"/>
          <w:szCs w:val="24"/>
        </w:rPr>
        <w:t>)</w:t>
      </w:r>
    </w:p>
    <w:p w14:paraId="5CD04B31" w14:textId="77777777" w:rsidR="008D4F2D" w:rsidRPr="00591912" w:rsidRDefault="008D4F2D" w:rsidP="00DB399C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</w:p>
    <w:p w14:paraId="3DE177FC" w14:textId="77777777" w:rsidR="00DF08D4" w:rsidRPr="00591912" w:rsidRDefault="00DF08D4" w:rsidP="00DB399C">
      <w:pPr>
        <w:spacing w:after="252" w:line="256" w:lineRule="auto"/>
        <w:ind w:right="2"/>
        <w:jc w:val="left"/>
        <w:rPr>
          <w:rFonts w:ascii="Arial" w:hAnsi="Arial" w:cs="Arial"/>
          <w:b/>
          <w:szCs w:val="24"/>
        </w:rPr>
      </w:pPr>
      <w:r w:rsidRPr="00591912">
        <w:rPr>
          <w:rFonts w:ascii="Arial" w:hAnsi="Arial" w:cs="Arial"/>
          <w:b/>
          <w:szCs w:val="24"/>
        </w:rPr>
        <w:t>zarządza się, co następuje:</w:t>
      </w:r>
    </w:p>
    <w:p w14:paraId="514F9AEC" w14:textId="4D9E91C8" w:rsidR="00DF08D4" w:rsidRPr="00591912" w:rsidRDefault="00DF08D4" w:rsidP="00DB399C">
      <w:pPr>
        <w:spacing w:after="0" w:line="312" w:lineRule="auto"/>
        <w:ind w:left="426" w:hanging="426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b/>
          <w:szCs w:val="24"/>
        </w:rPr>
        <w:t>§ 1</w:t>
      </w:r>
      <w:r w:rsidR="00F95002" w:rsidRPr="00591912">
        <w:rPr>
          <w:rFonts w:ascii="Arial" w:hAnsi="Arial" w:cs="Arial"/>
          <w:szCs w:val="24"/>
        </w:rPr>
        <w:t>.</w:t>
      </w:r>
      <w:r w:rsidR="00F95002" w:rsidRPr="00591912">
        <w:rPr>
          <w:rFonts w:ascii="Arial" w:hAnsi="Arial" w:cs="Arial"/>
          <w:szCs w:val="24"/>
        </w:rPr>
        <w:tab/>
      </w:r>
      <w:r w:rsidR="007C4F7C" w:rsidRPr="00591912">
        <w:rPr>
          <w:rFonts w:ascii="Arial" w:hAnsi="Arial" w:cs="Arial"/>
          <w:szCs w:val="24"/>
        </w:rPr>
        <w:t>1. Powołuję z dniem 1</w:t>
      </w:r>
      <w:r w:rsidR="00072C90" w:rsidRPr="00591912">
        <w:rPr>
          <w:rFonts w:ascii="Arial" w:hAnsi="Arial" w:cs="Arial"/>
          <w:szCs w:val="24"/>
        </w:rPr>
        <w:t xml:space="preserve"> października</w:t>
      </w:r>
      <w:r w:rsidR="00EC01BA" w:rsidRPr="00591912">
        <w:rPr>
          <w:rFonts w:ascii="Arial" w:hAnsi="Arial" w:cs="Arial"/>
          <w:szCs w:val="24"/>
        </w:rPr>
        <w:t xml:space="preserve"> 202</w:t>
      </w:r>
      <w:r w:rsidR="00271BCB" w:rsidRPr="00591912">
        <w:rPr>
          <w:rFonts w:ascii="Arial" w:hAnsi="Arial" w:cs="Arial"/>
          <w:szCs w:val="24"/>
        </w:rPr>
        <w:t>3</w:t>
      </w:r>
      <w:r w:rsidR="00CA0C6D" w:rsidRPr="00591912">
        <w:rPr>
          <w:rFonts w:ascii="Arial" w:hAnsi="Arial" w:cs="Arial"/>
          <w:szCs w:val="24"/>
        </w:rPr>
        <w:t xml:space="preserve"> roku </w:t>
      </w:r>
      <w:r w:rsidR="00072C90" w:rsidRPr="00591912">
        <w:rPr>
          <w:rFonts w:ascii="Arial" w:hAnsi="Arial" w:cs="Arial"/>
          <w:b/>
          <w:szCs w:val="24"/>
        </w:rPr>
        <w:t>Panią Monikę Budzeniusz</w:t>
      </w:r>
      <w:r w:rsidR="00EC01BA" w:rsidRPr="00591912">
        <w:rPr>
          <w:rFonts w:ascii="Arial" w:hAnsi="Arial" w:cs="Arial"/>
          <w:szCs w:val="24"/>
        </w:rPr>
        <w:t xml:space="preserve"> </w:t>
      </w:r>
      <w:r w:rsidRPr="00591912">
        <w:rPr>
          <w:rFonts w:ascii="Arial" w:hAnsi="Arial" w:cs="Arial"/>
          <w:szCs w:val="24"/>
        </w:rPr>
        <w:t>na</w:t>
      </w:r>
      <w:r w:rsidR="007C4F7C" w:rsidRPr="00591912">
        <w:rPr>
          <w:rFonts w:ascii="Arial" w:hAnsi="Arial" w:cs="Arial"/>
          <w:szCs w:val="24"/>
        </w:rPr>
        <w:t xml:space="preserve"> stanowisko </w:t>
      </w:r>
      <w:r w:rsidRPr="00591912">
        <w:rPr>
          <w:rFonts w:ascii="Arial" w:hAnsi="Arial" w:cs="Arial"/>
          <w:szCs w:val="24"/>
        </w:rPr>
        <w:t xml:space="preserve">Dyrektora </w:t>
      </w:r>
      <w:r w:rsidR="00072C90" w:rsidRPr="00591912">
        <w:rPr>
          <w:rFonts w:ascii="Arial" w:hAnsi="Arial" w:cs="Arial"/>
          <w:szCs w:val="24"/>
        </w:rPr>
        <w:t xml:space="preserve">Teatru Impresaryjnego im. Włodzimierza Gniazdowskiego </w:t>
      </w:r>
      <w:r w:rsidR="00CA0C6D" w:rsidRPr="00591912">
        <w:rPr>
          <w:rFonts w:ascii="Arial" w:hAnsi="Arial" w:cs="Arial"/>
          <w:szCs w:val="24"/>
        </w:rPr>
        <w:t>we Włocławku</w:t>
      </w:r>
      <w:r w:rsidRPr="00591912">
        <w:rPr>
          <w:rFonts w:ascii="Arial" w:hAnsi="Arial" w:cs="Arial"/>
          <w:szCs w:val="24"/>
        </w:rPr>
        <w:t>.</w:t>
      </w:r>
    </w:p>
    <w:p w14:paraId="75F742AC" w14:textId="77777777" w:rsidR="007C4F7C" w:rsidRPr="00591912" w:rsidRDefault="007C4F7C" w:rsidP="00DB399C">
      <w:pPr>
        <w:spacing w:after="0" w:line="312" w:lineRule="auto"/>
        <w:jc w:val="left"/>
        <w:rPr>
          <w:rFonts w:ascii="Arial" w:hAnsi="Arial" w:cs="Arial"/>
          <w:b/>
          <w:szCs w:val="24"/>
        </w:rPr>
      </w:pPr>
      <w:r w:rsidRPr="00591912">
        <w:rPr>
          <w:rFonts w:ascii="Arial" w:hAnsi="Arial" w:cs="Arial"/>
          <w:b/>
          <w:szCs w:val="24"/>
        </w:rPr>
        <w:tab/>
      </w:r>
    </w:p>
    <w:p w14:paraId="29C5B2C0" w14:textId="2CFD8B00" w:rsidR="007C4F7C" w:rsidRPr="00591912" w:rsidRDefault="007C4F7C" w:rsidP="00DB399C">
      <w:pPr>
        <w:spacing w:after="0" w:line="312" w:lineRule="auto"/>
        <w:ind w:left="426" w:firstLine="0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>2. Powołanie następuje na czas okre</w:t>
      </w:r>
      <w:r w:rsidR="00264AFF" w:rsidRPr="00591912">
        <w:rPr>
          <w:rFonts w:ascii="Arial" w:hAnsi="Arial" w:cs="Arial"/>
          <w:szCs w:val="24"/>
        </w:rPr>
        <w:t xml:space="preserve">ślony tj. </w:t>
      </w:r>
      <w:r w:rsidR="00E553D4" w:rsidRPr="00591912">
        <w:rPr>
          <w:rFonts w:ascii="Arial" w:hAnsi="Arial" w:cs="Arial"/>
          <w:szCs w:val="24"/>
        </w:rPr>
        <w:t>od 1 października 202</w:t>
      </w:r>
      <w:r w:rsidR="00271BCB" w:rsidRPr="00591912">
        <w:rPr>
          <w:rFonts w:ascii="Arial" w:hAnsi="Arial" w:cs="Arial"/>
          <w:szCs w:val="24"/>
        </w:rPr>
        <w:t>3</w:t>
      </w:r>
      <w:r w:rsidR="00E553D4" w:rsidRPr="00591912">
        <w:rPr>
          <w:rFonts w:ascii="Arial" w:hAnsi="Arial" w:cs="Arial"/>
          <w:szCs w:val="24"/>
        </w:rPr>
        <w:t xml:space="preserve"> r. do 30 września 202</w:t>
      </w:r>
      <w:r w:rsidR="00271BCB" w:rsidRPr="00591912">
        <w:rPr>
          <w:rFonts w:ascii="Arial" w:hAnsi="Arial" w:cs="Arial"/>
          <w:szCs w:val="24"/>
        </w:rPr>
        <w:t>9</w:t>
      </w:r>
      <w:r w:rsidR="00E553D4" w:rsidRPr="00591912">
        <w:rPr>
          <w:rFonts w:ascii="Arial" w:hAnsi="Arial" w:cs="Arial"/>
          <w:szCs w:val="24"/>
        </w:rPr>
        <w:t xml:space="preserve"> r.</w:t>
      </w:r>
    </w:p>
    <w:p w14:paraId="206749BE" w14:textId="77777777" w:rsidR="007C4F7C" w:rsidRPr="00591912" w:rsidRDefault="007C4F7C" w:rsidP="00DB399C">
      <w:pPr>
        <w:spacing w:after="0" w:line="312" w:lineRule="auto"/>
        <w:ind w:left="426" w:firstLine="0"/>
        <w:jc w:val="left"/>
        <w:rPr>
          <w:rFonts w:ascii="Arial" w:hAnsi="Arial" w:cs="Arial"/>
          <w:szCs w:val="24"/>
        </w:rPr>
      </w:pPr>
    </w:p>
    <w:p w14:paraId="3584B745" w14:textId="0B386A64" w:rsidR="007C4F7C" w:rsidRPr="00591912" w:rsidRDefault="007C4F7C" w:rsidP="00DB399C">
      <w:pPr>
        <w:spacing w:after="0" w:line="312" w:lineRule="auto"/>
        <w:ind w:left="426" w:firstLine="0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 xml:space="preserve">3. Powołanie powoduje nawiązanie stosunku pracy w </w:t>
      </w:r>
      <w:r w:rsidR="00072C90" w:rsidRPr="00591912">
        <w:rPr>
          <w:rFonts w:ascii="Arial" w:hAnsi="Arial" w:cs="Arial"/>
          <w:szCs w:val="24"/>
        </w:rPr>
        <w:t>Teatrze Impresaryjnym im. Włodzimierza Gniazdowskiego</w:t>
      </w:r>
      <w:r w:rsidR="00E056BE" w:rsidRPr="00591912">
        <w:rPr>
          <w:rFonts w:ascii="Arial" w:hAnsi="Arial" w:cs="Arial"/>
          <w:szCs w:val="24"/>
        </w:rPr>
        <w:t xml:space="preserve"> we Włocławku na okres</w:t>
      </w:r>
      <w:r w:rsidR="00E553D4" w:rsidRPr="00591912">
        <w:rPr>
          <w:rFonts w:ascii="Arial" w:hAnsi="Arial" w:cs="Arial"/>
          <w:szCs w:val="24"/>
        </w:rPr>
        <w:t xml:space="preserve"> </w:t>
      </w:r>
      <w:r w:rsidR="00271BCB" w:rsidRPr="00591912">
        <w:rPr>
          <w:rFonts w:ascii="Arial" w:hAnsi="Arial" w:cs="Arial"/>
          <w:szCs w:val="24"/>
        </w:rPr>
        <w:t>6</w:t>
      </w:r>
      <w:r w:rsidR="00E553D4" w:rsidRPr="00591912">
        <w:rPr>
          <w:rFonts w:ascii="Arial" w:hAnsi="Arial" w:cs="Arial"/>
          <w:szCs w:val="24"/>
        </w:rPr>
        <w:t xml:space="preserve"> lat</w:t>
      </w:r>
      <w:r w:rsidR="004337E9" w:rsidRPr="00591912">
        <w:rPr>
          <w:rFonts w:ascii="Arial" w:hAnsi="Arial" w:cs="Arial"/>
          <w:szCs w:val="24"/>
        </w:rPr>
        <w:t>.</w:t>
      </w:r>
    </w:p>
    <w:p w14:paraId="3F77A337" w14:textId="77777777" w:rsidR="007C4F7C" w:rsidRPr="00591912" w:rsidRDefault="007C4F7C" w:rsidP="00DB399C">
      <w:pPr>
        <w:spacing w:after="0" w:line="312" w:lineRule="auto"/>
        <w:jc w:val="left"/>
        <w:rPr>
          <w:rFonts w:ascii="Arial" w:hAnsi="Arial" w:cs="Arial"/>
          <w:szCs w:val="24"/>
        </w:rPr>
      </w:pPr>
    </w:p>
    <w:p w14:paraId="6BBD43F4" w14:textId="77777777" w:rsidR="00DF08D4" w:rsidRPr="00591912" w:rsidRDefault="00DF08D4" w:rsidP="00DB399C">
      <w:pPr>
        <w:spacing w:after="0" w:line="312" w:lineRule="auto"/>
        <w:ind w:left="426" w:firstLine="0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 xml:space="preserve"> </w:t>
      </w:r>
      <w:r w:rsidR="007C4F7C" w:rsidRPr="00591912">
        <w:rPr>
          <w:rFonts w:ascii="Arial" w:hAnsi="Arial" w:cs="Arial"/>
          <w:szCs w:val="24"/>
        </w:rPr>
        <w:t xml:space="preserve">4. </w:t>
      </w:r>
      <w:r w:rsidRPr="00591912">
        <w:rPr>
          <w:rFonts w:ascii="Arial" w:hAnsi="Arial" w:cs="Arial"/>
          <w:szCs w:val="24"/>
        </w:rPr>
        <w:t>Wysokość wynagrodzenia oraz inne warunki pracy zostaną określone odrębnie.</w:t>
      </w:r>
    </w:p>
    <w:p w14:paraId="56E4D2B6" w14:textId="77777777" w:rsidR="0039359A" w:rsidRPr="00591912" w:rsidRDefault="0039359A" w:rsidP="00DB399C">
      <w:pPr>
        <w:spacing w:after="0" w:line="312" w:lineRule="auto"/>
        <w:jc w:val="left"/>
        <w:rPr>
          <w:rFonts w:ascii="Arial" w:hAnsi="Arial" w:cs="Arial"/>
          <w:szCs w:val="24"/>
        </w:rPr>
      </w:pPr>
    </w:p>
    <w:p w14:paraId="23747FB0" w14:textId="77777777" w:rsidR="0039359A" w:rsidRPr="00591912" w:rsidRDefault="007C4F7C" w:rsidP="00DB399C">
      <w:pPr>
        <w:spacing w:after="0" w:line="312" w:lineRule="auto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b/>
          <w:szCs w:val="24"/>
        </w:rPr>
        <w:t>§ 2</w:t>
      </w:r>
      <w:r w:rsidR="00DF08D4" w:rsidRPr="00591912">
        <w:rPr>
          <w:rFonts w:ascii="Arial" w:hAnsi="Arial" w:cs="Arial"/>
          <w:szCs w:val="24"/>
        </w:rPr>
        <w:t xml:space="preserve">. </w:t>
      </w:r>
      <w:r w:rsidRPr="00591912">
        <w:rPr>
          <w:rFonts w:ascii="Arial" w:hAnsi="Arial" w:cs="Arial"/>
          <w:szCs w:val="24"/>
        </w:rPr>
        <w:t>Wykon</w:t>
      </w:r>
      <w:r w:rsidR="007A3615" w:rsidRPr="00591912">
        <w:rPr>
          <w:rFonts w:ascii="Arial" w:hAnsi="Arial" w:cs="Arial"/>
          <w:szCs w:val="24"/>
        </w:rPr>
        <w:t xml:space="preserve">anie zarządzenia powierza się </w:t>
      </w:r>
      <w:r w:rsidR="005B6D42" w:rsidRPr="00591912">
        <w:rPr>
          <w:rFonts w:ascii="Arial" w:hAnsi="Arial" w:cs="Arial"/>
          <w:szCs w:val="24"/>
        </w:rPr>
        <w:t xml:space="preserve">właściwemu w zakresie nadzoru </w:t>
      </w:r>
      <w:r w:rsidRPr="00591912">
        <w:rPr>
          <w:rFonts w:ascii="Arial" w:hAnsi="Arial" w:cs="Arial"/>
          <w:szCs w:val="24"/>
        </w:rPr>
        <w:t>Zastępcy Prezydenta Miasta Włocławek.</w:t>
      </w:r>
    </w:p>
    <w:p w14:paraId="4753482C" w14:textId="77777777" w:rsidR="0039359A" w:rsidRPr="00591912" w:rsidRDefault="0039359A" w:rsidP="00DB399C">
      <w:pPr>
        <w:spacing w:after="0" w:line="312" w:lineRule="auto"/>
        <w:jc w:val="left"/>
        <w:rPr>
          <w:rFonts w:ascii="Arial" w:hAnsi="Arial" w:cs="Arial"/>
          <w:szCs w:val="24"/>
        </w:rPr>
      </w:pPr>
    </w:p>
    <w:p w14:paraId="61049387" w14:textId="77777777" w:rsidR="00DF08D4" w:rsidRPr="00591912" w:rsidRDefault="007C4F7C" w:rsidP="00DB399C">
      <w:pPr>
        <w:spacing w:after="0" w:line="312" w:lineRule="auto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b/>
          <w:szCs w:val="24"/>
        </w:rPr>
        <w:t>§ 3</w:t>
      </w:r>
      <w:r w:rsidR="0039359A" w:rsidRPr="00591912">
        <w:rPr>
          <w:rFonts w:ascii="Arial" w:hAnsi="Arial" w:cs="Arial"/>
          <w:b/>
          <w:szCs w:val="24"/>
        </w:rPr>
        <w:t>.</w:t>
      </w:r>
      <w:r w:rsidRPr="00591912">
        <w:rPr>
          <w:rFonts w:ascii="Arial" w:hAnsi="Arial" w:cs="Arial"/>
          <w:b/>
          <w:szCs w:val="24"/>
        </w:rPr>
        <w:t xml:space="preserve"> </w:t>
      </w:r>
      <w:r w:rsidRPr="00591912">
        <w:rPr>
          <w:rFonts w:ascii="Arial" w:hAnsi="Arial" w:cs="Arial"/>
          <w:szCs w:val="24"/>
        </w:rPr>
        <w:t>1.</w:t>
      </w:r>
      <w:r w:rsidR="0039359A" w:rsidRPr="00591912">
        <w:rPr>
          <w:rFonts w:ascii="Arial" w:hAnsi="Arial" w:cs="Arial"/>
          <w:szCs w:val="24"/>
        </w:rPr>
        <w:t xml:space="preserve"> </w:t>
      </w:r>
      <w:r w:rsidR="00DF08D4" w:rsidRPr="00591912">
        <w:rPr>
          <w:rFonts w:ascii="Arial" w:hAnsi="Arial" w:cs="Arial"/>
          <w:szCs w:val="24"/>
        </w:rPr>
        <w:t>Zarządzenie wchodzi w życie z dniem podpisania.</w:t>
      </w:r>
    </w:p>
    <w:p w14:paraId="079C9031" w14:textId="77777777" w:rsidR="0039359A" w:rsidRPr="00591912" w:rsidRDefault="0039359A" w:rsidP="00DB399C">
      <w:pPr>
        <w:spacing w:after="0" w:line="312" w:lineRule="auto"/>
        <w:jc w:val="left"/>
        <w:rPr>
          <w:rFonts w:ascii="Arial" w:hAnsi="Arial" w:cs="Arial"/>
          <w:szCs w:val="24"/>
        </w:rPr>
      </w:pPr>
    </w:p>
    <w:p w14:paraId="1C545BBB" w14:textId="77777777" w:rsidR="007C4F7C" w:rsidRPr="00591912" w:rsidRDefault="00AF644B" w:rsidP="00DB399C">
      <w:pPr>
        <w:spacing w:after="0" w:line="312" w:lineRule="auto"/>
        <w:ind w:left="426" w:hanging="426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 xml:space="preserve">      2. Zarządzenie podlega podaniu do publicznej wiadomości poprzez ogłoszenie w Biuletynie Informacji Publicznej Urzędu Miasta Włocławek.</w:t>
      </w:r>
    </w:p>
    <w:p w14:paraId="158BF370" w14:textId="77777777" w:rsidR="00DB399C" w:rsidRPr="00591912" w:rsidRDefault="00DB399C" w:rsidP="00DB399C">
      <w:pPr>
        <w:jc w:val="left"/>
        <w:rPr>
          <w:rFonts w:ascii="Arial" w:hAnsi="Arial" w:cs="Arial"/>
          <w:b/>
          <w:szCs w:val="24"/>
        </w:rPr>
      </w:pPr>
    </w:p>
    <w:p w14:paraId="1B142466" w14:textId="77777777" w:rsidR="00591912" w:rsidRDefault="00591912" w:rsidP="00DB399C">
      <w:pPr>
        <w:jc w:val="left"/>
        <w:rPr>
          <w:rFonts w:ascii="Arial" w:hAnsi="Arial" w:cs="Arial"/>
          <w:b/>
          <w:szCs w:val="24"/>
        </w:rPr>
      </w:pPr>
    </w:p>
    <w:p w14:paraId="193D6166" w14:textId="77777777" w:rsidR="00591912" w:rsidRDefault="00591912" w:rsidP="00DB399C">
      <w:pPr>
        <w:jc w:val="left"/>
        <w:rPr>
          <w:rFonts w:ascii="Arial" w:hAnsi="Arial" w:cs="Arial"/>
          <w:b/>
          <w:szCs w:val="24"/>
        </w:rPr>
      </w:pPr>
    </w:p>
    <w:p w14:paraId="3C6D7503" w14:textId="6EC51181" w:rsidR="007E3B8D" w:rsidRPr="00591912" w:rsidRDefault="00BB3555" w:rsidP="00DB399C">
      <w:pPr>
        <w:jc w:val="left"/>
        <w:rPr>
          <w:rFonts w:ascii="Arial" w:hAnsi="Arial" w:cs="Arial"/>
          <w:b/>
          <w:szCs w:val="24"/>
        </w:rPr>
      </w:pPr>
      <w:r w:rsidRPr="00591912">
        <w:rPr>
          <w:rFonts w:ascii="Arial" w:hAnsi="Arial" w:cs="Arial"/>
          <w:b/>
          <w:szCs w:val="24"/>
        </w:rPr>
        <w:lastRenderedPageBreak/>
        <w:t>U z a s a d n i e n i e</w:t>
      </w:r>
    </w:p>
    <w:p w14:paraId="3B7ABFB8" w14:textId="290BC624" w:rsidR="00681B76" w:rsidRPr="00591912" w:rsidRDefault="00072C90" w:rsidP="00DB399C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 xml:space="preserve">Pani Monika Budzeniusz </w:t>
      </w:r>
      <w:r w:rsidR="00713291" w:rsidRPr="00591912">
        <w:rPr>
          <w:rFonts w:ascii="Arial" w:hAnsi="Arial" w:cs="Arial"/>
          <w:szCs w:val="24"/>
        </w:rPr>
        <w:t xml:space="preserve"> </w:t>
      </w:r>
      <w:r w:rsidR="00681B76" w:rsidRPr="00591912">
        <w:rPr>
          <w:rFonts w:ascii="Arial" w:hAnsi="Arial" w:cs="Arial"/>
          <w:szCs w:val="24"/>
        </w:rPr>
        <w:t>w latach 2020-2023 pełniła funkcję Dyrektora Teatru Impresaryjnego im. Włodzimierza Gniazdowskiego we Włocławku.</w:t>
      </w:r>
      <w:r w:rsidR="00591912">
        <w:rPr>
          <w:rFonts w:ascii="Arial" w:hAnsi="Arial" w:cs="Arial"/>
          <w:szCs w:val="24"/>
        </w:rPr>
        <w:t xml:space="preserve"> </w:t>
      </w:r>
      <w:r w:rsidR="00681B76" w:rsidRPr="00591912">
        <w:rPr>
          <w:rFonts w:ascii="Arial" w:hAnsi="Arial" w:cs="Arial"/>
          <w:szCs w:val="24"/>
        </w:rPr>
        <w:t xml:space="preserve">Została powołana, Zarządzeniem Nr 348/2020 Prezydenta Miasta Włocławek z dnia 1 października 2020 r. na okres 3 lat tj. od 1 października 2020 do 30 września 2023 r. </w:t>
      </w:r>
    </w:p>
    <w:p w14:paraId="2B091418" w14:textId="77777777" w:rsidR="00681B76" w:rsidRPr="00591912" w:rsidRDefault="00681B76" w:rsidP="00DB399C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</w:p>
    <w:p w14:paraId="319CF875" w14:textId="7E7F0039" w:rsidR="00150CD1" w:rsidRPr="00591912" w:rsidRDefault="00276108" w:rsidP="00DB399C">
      <w:pPr>
        <w:spacing w:after="0" w:line="312" w:lineRule="auto"/>
        <w:ind w:left="0" w:firstLine="0"/>
        <w:jc w:val="left"/>
        <w:rPr>
          <w:rFonts w:ascii="Arial" w:hAnsi="Arial" w:cs="Arial"/>
          <w:color w:val="auto"/>
          <w:szCs w:val="24"/>
        </w:rPr>
      </w:pPr>
      <w:r w:rsidRPr="00591912">
        <w:rPr>
          <w:rFonts w:ascii="Arial" w:hAnsi="Arial" w:cs="Arial"/>
          <w:color w:val="auto"/>
          <w:szCs w:val="24"/>
        </w:rPr>
        <w:t>Pani Monika Budzeniusz</w:t>
      </w:r>
      <w:r w:rsidR="00681B76" w:rsidRPr="00591912">
        <w:rPr>
          <w:rFonts w:ascii="Arial" w:hAnsi="Arial" w:cs="Arial"/>
          <w:color w:val="auto"/>
          <w:szCs w:val="24"/>
        </w:rPr>
        <w:t xml:space="preserve">, </w:t>
      </w:r>
      <w:r w:rsidR="00150CD1" w:rsidRPr="00591912">
        <w:rPr>
          <w:rFonts w:ascii="Arial" w:hAnsi="Arial" w:cs="Arial"/>
          <w:color w:val="auto"/>
          <w:szCs w:val="24"/>
        </w:rPr>
        <w:t xml:space="preserve">zarządzając instytucją kultury </w:t>
      </w:r>
      <w:r w:rsidRPr="00591912">
        <w:rPr>
          <w:rFonts w:ascii="Arial" w:hAnsi="Arial" w:cs="Arial"/>
          <w:color w:val="auto"/>
          <w:szCs w:val="24"/>
        </w:rPr>
        <w:t xml:space="preserve">konsekwentnie realizowała założenia autorskiego programu </w:t>
      </w:r>
      <w:r w:rsidR="00150CD1" w:rsidRPr="00591912">
        <w:rPr>
          <w:rFonts w:ascii="Arial" w:hAnsi="Arial" w:cs="Arial"/>
          <w:color w:val="auto"/>
          <w:szCs w:val="24"/>
        </w:rPr>
        <w:t xml:space="preserve">funkcjonowania i rozwoju </w:t>
      </w:r>
      <w:r w:rsidRPr="00591912">
        <w:rPr>
          <w:rFonts w:ascii="Arial" w:hAnsi="Arial" w:cs="Arial"/>
          <w:color w:val="auto"/>
          <w:szCs w:val="24"/>
        </w:rPr>
        <w:t>Teatru Impresaryjnego im. Włodzimierza Gniazdowskiego</w:t>
      </w:r>
      <w:r w:rsidR="00DB399C" w:rsidRPr="00591912">
        <w:rPr>
          <w:rFonts w:ascii="Arial" w:hAnsi="Arial" w:cs="Arial"/>
          <w:color w:val="auto"/>
          <w:szCs w:val="24"/>
        </w:rPr>
        <w:t xml:space="preserve"> </w:t>
      </w:r>
      <w:r w:rsidRPr="00591912">
        <w:rPr>
          <w:rFonts w:ascii="Arial" w:hAnsi="Arial" w:cs="Arial"/>
          <w:color w:val="auto"/>
          <w:szCs w:val="24"/>
        </w:rPr>
        <w:t>we Włocławku na lata 2020-2023.</w:t>
      </w:r>
      <w:r w:rsidR="00E03E8B" w:rsidRPr="00591912">
        <w:rPr>
          <w:rFonts w:ascii="Arial" w:hAnsi="Arial" w:cs="Arial"/>
          <w:color w:val="auto"/>
          <w:szCs w:val="24"/>
        </w:rPr>
        <w:t xml:space="preserve"> </w:t>
      </w:r>
      <w:r w:rsidR="00150CD1" w:rsidRPr="00591912">
        <w:rPr>
          <w:rFonts w:ascii="Arial" w:hAnsi="Arial" w:cs="Arial"/>
          <w:color w:val="auto"/>
          <w:szCs w:val="24"/>
        </w:rPr>
        <w:t>Warto wskazać</w:t>
      </w:r>
      <w:r w:rsidR="00E03E8B" w:rsidRPr="00591912">
        <w:rPr>
          <w:rFonts w:ascii="Arial" w:hAnsi="Arial" w:cs="Arial"/>
          <w:color w:val="auto"/>
          <w:szCs w:val="24"/>
        </w:rPr>
        <w:t xml:space="preserve">, że w tym czasie </w:t>
      </w:r>
      <w:r w:rsidR="00150CD1" w:rsidRPr="00591912">
        <w:rPr>
          <w:rFonts w:ascii="Arial" w:hAnsi="Arial" w:cs="Arial"/>
          <w:color w:val="auto"/>
          <w:szCs w:val="24"/>
        </w:rPr>
        <w:t xml:space="preserve">Teatr wzbogacił repertuar oraz ofertę warsztatową o warsztaty aktorskie przygotowujące do egzaminów do szkół teatralnych, warsztaty literackie, wokalne, z dykcji i emisji głosu. </w:t>
      </w:r>
      <w:r w:rsidR="00E03E8B" w:rsidRPr="00591912">
        <w:rPr>
          <w:rFonts w:ascii="Arial" w:hAnsi="Arial" w:cs="Arial"/>
          <w:color w:val="auto"/>
          <w:szCs w:val="24"/>
        </w:rPr>
        <w:t>W</w:t>
      </w:r>
      <w:r w:rsidR="00150CD1" w:rsidRPr="00591912">
        <w:rPr>
          <w:rFonts w:ascii="Arial" w:hAnsi="Arial" w:cs="Arial"/>
          <w:color w:val="auto"/>
          <w:szCs w:val="24"/>
        </w:rPr>
        <w:t xml:space="preserve">prowadził do swojej oferty programowej pokazy kinowe (zarówno plenerowe, jak i w budynku Teatru). Powstały grupy teatralne dla osób z niepełnosprawnościami w ramach ruchu amatorskiego. Teatr stał się miejscem otwartym na pomysły i inicjatywy artystyczne, czego efektem jest grupa Refleksy Literackie skupiająca osoby piszące wiersze i prozę.  </w:t>
      </w:r>
    </w:p>
    <w:p w14:paraId="6DF477F1" w14:textId="77777777" w:rsidR="00150CD1" w:rsidRPr="00591912" w:rsidRDefault="00150CD1" w:rsidP="00DB399C">
      <w:pPr>
        <w:spacing w:after="0" w:line="312" w:lineRule="auto"/>
        <w:ind w:left="0" w:firstLine="0"/>
        <w:jc w:val="left"/>
        <w:rPr>
          <w:rFonts w:ascii="Arial" w:hAnsi="Arial" w:cs="Arial"/>
          <w:color w:val="auto"/>
          <w:szCs w:val="24"/>
        </w:rPr>
      </w:pPr>
      <w:r w:rsidRPr="00591912">
        <w:rPr>
          <w:rFonts w:ascii="Arial" w:hAnsi="Arial" w:cs="Arial"/>
          <w:color w:val="auto"/>
          <w:szCs w:val="24"/>
        </w:rPr>
        <w:t xml:space="preserve">Teatr zmienił wygląd strony internetowej, wprowadził sprzedaż internetową biletów za pośrednictwem dwóch platform zakupowych: e bilet i </w:t>
      </w:r>
      <w:proofErr w:type="spellStart"/>
      <w:r w:rsidRPr="00591912">
        <w:rPr>
          <w:rFonts w:ascii="Arial" w:hAnsi="Arial" w:cs="Arial"/>
          <w:color w:val="auto"/>
          <w:szCs w:val="24"/>
        </w:rPr>
        <w:t>biletyna</w:t>
      </w:r>
      <w:proofErr w:type="spellEnd"/>
      <w:r w:rsidRPr="00591912">
        <w:rPr>
          <w:rFonts w:ascii="Arial" w:hAnsi="Arial" w:cs="Arial"/>
          <w:color w:val="auto"/>
          <w:szCs w:val="24"/>
        </w:rPr>
        <w:t>.</w:t>
      </w:r>
    </w:p>
    <w:p w14:paraId="59883FCD" w14:textId="6308D0C9" w:rsidR="00150CD1" w:rsidRPr="00591912" w:rsidRDefault="00150CD1" w:rsidP="00DB399C">
      <w:pPr>
        <w:spacing w:after="0" w:line="312" w:lineRule="auto"/>
        <w:ind w:left="0" w:firstLine="0"/>
        <w:jc w:val="left"/>
        <w:rPr>
          <w:rFonts w:ascii="Arial" w:hAnsi="Arial" w:cs="Arial"/>
          <w:color w:val="auto"/>
          <w:szCs w:val="24"/>
        </w:rPr>
      </w:pPr>
      <w:r w:rsidRPr="00591912">
        <w:rPr>
          <w:rFonts w:ascii="Arial" w:hAnsi="Arial" w:cs="Arial"/>
          <w:color w:val="auto"/>
          <w:szCs w:val="24"/>
        </w:rPr>
        <w:t>W okresie trzech lat Teatrowi udało się pozyskać ponad 376</w:t>
      </w:r>
      <w:r w:rsidR="00E03E8B" w:rsidRPr="00591912">
        <w:rPr>
          <w:rFonts w:ascii="Arial" w:hAnsi="Arial" w:cs="Arial"/>
          <w:color w:val="auto"/>
          <w:szCs w:val="24"/>
        </w:rPr>
        <w:t xml:space="preserve"> 700 zł zarówno z funduszy unijnych, rządowych, samorządowych i fundacji korporacyjnych. </w:t>
      </w:r>
    </w:p>
    <w:p w14:paraId="32AD89A1" w14:textId="77777777" w:rsidR="00150CD1" w:rsidRPr="00591912" w:rsidRDefault="00150CD1" w:rsidP="00DB399C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</w:p>
    <w:p w14:paraId="1F2642A1" w14:textId="77777777" w:rsidR="00276108" w:rsidRPr="00591912" w:rsidRDefault="00276108" w:rsidP="00DB399C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>30 września 2023 r. wygasa powołanie Pani Moniki Budzeniusz, kiedy powierzono Jej funkcję dyrektora.</w:t>
      </w:r>
    </w:p>
    <w:p w14:paraId="5DB64969" w14:textId="738D8D0D" w:rsidR="00646A10" w:rsidRPr="00591912" w:rsidRDefault="00713291" w:rsidP="00DB399C">
      <w:pPr>
        <w:spacing w:after="0" w:line="312" w:lineRule="auto"/>
        <w:ind w:firstLine="0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 xml:space="preserve">W związku z powyższym, po zasięgnięciu opinii stowarzyszeń zawodowych i twórczych </w:t>
      </w:r>
      <w:r w:rsidR="00276108" w:rsidRPr="00591912">
        <w:rPr>
          <w:rFonts w:ascii="Arial" w:hAnsi="Arial" w:cs="Arial"/>
          <w:szCs w:val="24"/>
        </w:rPr>
        <w:t>(</w:t>
      </w:r>
      <w:r w:rsidR="00276108" w:rsidRPr="00591912">
        <w:rPr>
          <w:rStyle w:val="markedcontent"/>
          <w:rFonts w:ascii="Arial" w:hAnsi="Arial" w:cs="Arial"/>
          <w:i/>
          <w:iCs/>
          <w:szCs w:val="24"/>
        </w:rPr>
        <w:t xml:space="preserve">art. 15. 1. Dyrektora instytucji kultury powołuje organizator na czas określony, z zastrzeżeniem ust. 3, po zasięgnięciu opinii związków zawodowych działających w tej instytucji kultury oraz stowarzyszeń zawodowych i twórczych właściwych ze względu na rodzaj działalności prowadzonej przez instytucję), </w:t>
      </w:r>
      <w:r w:rsidR="00E03E8B" w:rsidRPr="00591912">
        <w:rPr>
          <w:rFonts w:ascii="Arial" w:hAnsi="Arial" w:cs="Arial"/>
          <w:szCs w:val="24"/>
        </w:rPr>
        <w:t xml:space="preserve">oraz </w:t>
      </w:r>
      <w:r w:rsidRPr="00591912">
        <w:rPr>
          <w:rFonts w:ascii="Arial" w:hAnsi="Arial" w:cs="Arial"/>
          <w:szCs w:val="24"/>
        </w:rPr>
        <w:t xml:space="preserve">przedstawieniu koncepcji  funkcjonowania </w:t>
      </w:r>
      <w:r w:rsidR="00486DEB" w:rsidRPr="00591912">
        <w:rPr>
          <w:rFonts w:ascii="Arial" w:hAnsi="Arial" w:cs="Arial"/>
          <w:szCs w:val="24"/>
        </w:rPr>
        <w:t xml:space="preserve">i rozwoju </w:t>
      </w:r>
      <w:r w:rsidRPr="00591912">
        <w:rPr>
          <w:rFonts w:ascii="Arial" w:hAnsi="Arial" w:cs="Arial"/>
          <w:szCs w:val="24"/>
        </w:rPr>
        <w:t>Teatru Impresaryjnego im. Włodzimierza Gniazdowskiego na okres 6 lat</w:t>
      </w:r>
      <w:r w:rsidR="00646A10" w:rsidRPr="00591912">
        <w:rPr>
          <w:rFonts w:ascii="Arial" w:hAnsi="Arial" w:cs="Arial"/>
          <w:szCs w:val="24"/>
        </w:rPr>
        <w:t xml:space="preserve">, zasadne jest powołanie Pani </w:t>
      </w:r>
      <w:r w:rsidRPr="00591912">
        <w:rPr>
          <w:rFonts w:ascii="Arial" w:hAnsi="Arial" w:cs="Arial"/>
          <w:szCs w:val="24"/>
        </w:rPr>
        <w:t>Monik</w:t>
      </w:r>
      <w:r w:rsidR="00646A10" w:rsidRPr="00591912">
        <w:rPr>
          <w:rFonts w:ascii="Arial" w:hAnsi="Arial" w:cs="Arial"/>
          <w:szCs w:val="24"/>
        </w:rPr>
        <w:t>i</w:t>
      </w:r>
      <w:r w:rsidRPr="00591912">
        <w:rPr>
          <w:rFonts w:ascii="Arial" w:hAnsi="Arial" w:cs="Arial"/>
          <w:szCs w:val="24"/>
        </w:rPr>
        <w:t xml:space="preserve"> Budzeniusz na kolejną kadencję tj.</w:t>
      </w:r>
      <w:r w:rsidR="00276108" w:rsidRPr="00591912">
        <w:rPr>
          <w:rFonts w:ascii="Arial" w:hAnsi="Arial" w:cs="Arial"/>
          <w:szCs w:val="24"/>
        </w:rPr>
        <w:t xml:space="preserve"> od 1 października 2023 r. </w:t>
      </w:r>
      <w:r w:rsidRPr="00591912">
        <w:rPr>
          <w:rFonts w:ascii="Arial" w:hAnsi="Arial" w:cs="Arial"/>
          <w:szCs w:val="24"/>
        </w:rPr>
        <w:t>do 30 września 2029 roku</w:t>
      </w:r>
      <w:r w:rsidR="00E03E8B" w:rsidRPr="00591912">
        <w:rPr>
          <w:rFonts w:ascii="Arial" w:hAnsi="Arial" w:cs="Arial"/>
          <w:szCs w:val="24"/>
        </w:rPr>
        <w:t>, bez konieczności przeprowadzenia konkursu</w:t>
      </w:r>
      <w:r w:rsidR="00646A10" w:rsidRPr="00591912">
        <w:rPr>
          <w:rFonts w:ascii="Arial" w:hAnsi="Arial" w:cs="Arial"/>
          <w:szCs w:val="24"/>
        </w:rPr>
        <w:t xml:space="preserve">. </w:t>
      </w:r>
    </w:p>
    <w:p w14:paraId="529CFCDF" w14:textId="77777777" w:rsidR="00646A10" w:rsidRPr="00591912" w:rsidRDefault="00646A10" w:rsidP="00DB399C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</w:p>
    <w:p w14:paraId="11C700FE" w14:textId="005F18EF" w:rsidR="00E03E8B" w:rsidRPr="00591912" w:rsidRDefault="00646A10" w:rsidP="00DB399C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  <w:r w:rsidRPr="00591912">
        <w:rPr>
          <w:rFonts w:ascii="Arial" w:hAnsi="Arial" w:cs="Arial"/>
          <w:szCs w:val="24"/>
        </w:rPr>
        <w:t xml:space="preserve">Organizator </w:t>
      </w:r>
      <w:r w:rsidR="00E03E8B" w:rsidRPr="00591912">
        <w:rPr>
          <w:rFonts w:ascii="Arial" w:hAnsi="Arial" w:cs="Arial"/>
          <w:szCs w:val="24"/>
        </w:rPr>
        <w:t>zawarł z Panią Moniką Budzeniusz umowę określającą warunki organizacyjno-finansowe działalności Teatru Impresaryjnego im. Włodzimierza Gniazdowskiego we Włocławku na kolejne 6 lat.</w:t>
      </w:r>
    </w:p>
    <w:p w14:paraId="378A1830" w14:textId="77777777" w:rsidR="00713291" w:rsidRPr="00591912" w:rsidRDefault="00713291" w:rsidP="00DB399C">
      <w:pPr>
        <w:spacing w:after="0" w:line="312" w:lineRule="auto"/>
        <w:jc w:val="left"/>
        <w:rPr>
          <w:rStyle w:val="markedcontent"/>
          <w:rFonts w:ascii="Arial" w:hAnsi="Arial" w:cs="Arial"/>
          <w:szCs w:val="24"/>
        </w:rPr>
      </w:pPr>
    </w:p>
    <w:p w14:paraId="0574C813" w14:textId="6702B5D3" w:rsidR="00486DEB" w:rsidRPr="00591912" w:rsidRDefault="00486DEB" w:rsidP="00DB399C">
      <w:pPr>
        <w:spacing w:after="0" w:line="312" w:lineRule="auto"/>
        <w:ind w:left="0" w:firstLine="0"/>
        <w:jc w:val="left"/>
        <w:rPr>
          <w:rFonts w:ascii="Arial" w:hAnsi="Arial" w:cs="Arial"/>
          <w:color w:val="auto"/>
          <w:szCs w:val="24"/>
        </w:rPr>
      </w:pPr>
      <w:r w:rsidRPr="00591912">
        <w:rPr>
          <w:rFonts w:ascii="Arial" w:hAnsi="Arial" w:cs="Arial"/>
          <w:color w:val="auto"/>
          <w:szCs w:val="24"/>
        </w:rPr>
        <w:lastRenderedPageBreak/>
        <w:t>Doświadczenie i osiągnięcia zawodowe Pani Moniki Budzeniusz jako dyrektor</w:t>
      </w:r>
      <w:r w:rsidR="000056B6" w:rsidRPr="00591912">
        <w:rPr>
          <w:rFonts w:ascii="Arial" w:hAnsi="Arial" w:cs="Arial"/>
          <w:color w:val="auto"/>
          <w:szCs w:val="24"/>
        </w:rPr>
        <w:t>a</w:t>
      </w:r>
      <w:r w:rsidRPr="00591912">
        <w:rPr>
          <w:rFonts w:ascii="Arial" w:hAnsi="Arial" w:cs="Arial"/>
          <w:color w:val="auto"/>
          <w:szCs w:val="24"/>
        </w:rPr>
        <w:t xml:space="preserve"> Teatru Impresaryjnego im. Włodzimierza Gniazdowskiego we Włocławku</w:t>
      </w:r>
      <w:r w:rsidR="000056B6" w:rsidRPr="00591912">
        <w:rPr>
          <w:rFonts w:ascii="Arial" w:hAnsi="Arial" w:cs="Arial"/>
          <w:color w:val="auto"/>
          <w:szCs w:val="24"/>
        </w:rPr>
        <w:t xml:space="preserve">, </w:t>
      </w:r>
      <w:r w:rsidRPr="00591912">
        <w:rPr>
          <w:rFonts w:ascii="Arial" w:hAnsi="Arial" w:cs="Arial"/>
          <w:color w:val="auto"/>
          <w:szCs w:val="24"/>
        </w:rPr>
        <w:t>zapewni</w:t>
      </w:r>
      <w:r w:rsidR="000056B6" w:rsidRPr="00591912">
        <w:rPr>
          <w:rFonts w:ascii="Arial" w:hAnsi="Arial" w:cs="Arial"/>
          <w:color w:val="auto"/>
          <w:szCs w:val="24"/>
        </w:rPr>
        <w:t>ą</w:t>
      </w:r>
      <w:r w:rsidRPr="00591912">
        <w:rPr>
          <w:rFonts w:ascii="Arial" w:hAnsi="Arial" w:cs="Arial"/>
          <w:color w:val="auto"/>
          <w:szCs w:val="24"/>
        </w:rPr>
        <w:t xml:space="preserve"> miejskiej instytucji kultury </w:t>
      </w:r>
      <w:r w:rsidR="000056B6" w:rsidRPr="00591912">
        <w:rPr>
          <w:rFonts w:ascii="Arial" w:hAnsi="Arial" w:cs="Arial"/>
          <w:color w:val="auto"/>
          <w:szCs w:val="24"/>
        </w:rPr>
        <w:t xml:space="preserve">dalszy </w:t>
      </w:r>
      <w:r w:rsidRPr="00591912">
        <w:rPr>
          <w:rFonts w:ascii="Arial" w:hAnsi="Arial" w:cs="Arial"/>
          <w:color w:val="auto"/>
          <w:szCs w:val="24"/>
        </w:rPr>
        <w:t>rozwój oraz odpowiedni nadzór nad organizacją pracy.</w:t>
      </w:r>
    </w:p>
    <w:p w14:paraId="65131363" w14:textId="77777777" w:rsidR="00486DEB" w:rsidRPr="00591912" w:rsidRDefault="00486DEB" w:rsidP="00DB399C">
      <w:pPr>
        <w:spacing w:after="0" w:line="360" w:lineRule="auto"/>
        <w:ind w:firstLine="698"/>
        <w:jc w:val="left"/>
        <w:rPr>
          <w:rStyle w:val="markedcontent"/>
          <w:rFonts w:ascii="Arial" w:hAnsi="Arial" w:cs="Arial"/>
          <w:szCs w:val="24"/>
        </w:rPr>
      </w:pPr>
    </w:p>
    <w:p w14:paraId="30FE0E70" w14:textId="77777777" w:rsidR="00486DEB" w:rsidRPr="00591912" w:rsidRDefault="00486DEB" w:rsidP="00DB399C">
      <w:pPr>
        <w:spacing w:after="0" w:line="360" w:lineRule="auto"/>
        <w:ind w:firstLine="698"/>
        <w:jc w:val="left"/>
        <w:rPr>
          <w:rStyle w:val="markedcontent"/>
          <w:rFonts w:ascii="Arial" w:hAnsi="Arial" w:cs="Arial"/>
          <w:szCs w:val="24"/>
        </w:rPr>
      </w:pPr>
    </w:p>
    <w:p w14:paraId="5E2F9A1E" w14:textId="77777777" w:rsidR="00713291" w:rsidRPr="00591912" w:rsidRDefault="00713291" w:rsidP="00DB399C">
      <w:pPr>
        <w:spacing w:after="0" w:line="360" w:lineRule="auto"/>
        <w:ind w:firstLine="698"/>
        <w:jc w:val="left"/>
        <w:rPr>
          <w:rFonts w:ascii="Arial" w:hAnsi="Arial" w:cs="Arial"/>
          <w:szCs w:val="24"/>
        </w:rPr>
      </w:pPr>
    </w:p>
    <w:sectPr w:rsidR="00713291" w:rsidRPr="0059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37DA" w14:textId="77777777" w:rsidR="000172D0" w:rsidRDefault="000172D0" w:rsidP="00DB399C">
      <w:pPr>
        <w:spacing w:after="0" w:line="240" w:lineRule="auto"/>
      </w:pPr>
      <w:r>
        <w:separator/>
      </w:r>
    </w:p>
  </w:endnote>
  <w:endnote w:type="continuationSeparator" w:id="0">
    <w:p w14:paraId="11BB603A" w14:textId="77777777" w:rsidR="000172D0" w:rsidRDefault="000172D0" w:rsidP="00DB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FEF7" w14:textId="77777777" w:rsidR="000172D0" w:rsidRDefault="000172D0" w:rsidP="00DB399C">
      <w:pPr>
        <w:spacing w:after="0" w:line="240" w:lineRule="auto"/>
      </w:pPr>
      <w:r>
        <w:separator/>
      </w:r>
    </w:p>
  </w:footnote>
  <w:footnote w:type="continuationSeparator" w:id="0">
    <w:p w14:paraId="5BF54477" w14:textId="77777777" w:rsidR="000172D0" w:rsidRDefault="000172D0" w:rsidP="00DB3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864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4"/>
    <w:rsid w:val="000056B6"/>
    <w:rsid w:val="000172D0"/>
    <w:rsid w:val="0006641D"/>
    <w:rsid w:val="00072C90"/>
    <w:rsid w:val="000B31E7"/>
    <w:rsid w:val="000D5D31"/>
    <w:rsid w:val="00110305"/>
    <w:rsid w:val="00130B4B"/>
    <w:rsid w:val="00150CD1"/>
    <w:rsid w:val="001A3605"/>
    <w:rsid w:val="00234B3C"/>
    <w:rsid w:val="00264AFF"/>
    <w:rsid w:val="00271BCB"/>
    <w:rsid w:val="00276108"/>
    <w:rsid w:val="00385723"/>
    <w:rsid w:val="003908B4"/>
    <w:rsid w:val="0039359A"/>
    <w:rsid w:val="003B34B4"/>
    <w:rsid w:val="003C26EA"/>
    <w:rsid w:val="004337E9"/>
    <w:rsid w:val="00445A13"/>
    <w:rsid w:val="00450D6E"/>
    <w:rsid w:val="00486DEB"/>
    <w:rsid w:val="004E0DB6"/>
    <w:rsid w:val="005752ED"/>
    <w:rsid w:val="00577006"/>
    <w:rsid w:val="00591912"/>
    <w:rsid w:val="0059763D"/>
    <w:rsid w:val="005B6D42"/>
    <w:rsid w:val="0060132F"/>
    <w:rsid w:val="00615C05"/>
    <w:rsid w:val="00646A10"/>
    <w:rsid w:val="00681B76"/>
    <w:rsid w:val="006917D1"/>
    <w:rsid w:val="006F20B2"/>
    <w:rsid w:val="00702EE9"/>
    <w:rsid w:val="00713291"/>
    <w:rsid w:val="007562EB"/>
    <w:rsid w:val="0076143B"/>
    <w:rsid w:val="007A0969"/>
    <w:rsid w:val="007A3615"/>
    <w:rsid w:val="007C4F7C"/>
    <w:rsid w:val="007D1BC2"/>
    <w:rsid w:val="007E3B8D"/>
    <w:rsid w:val="008430C8"/>
    <w:rsid w:val="008D4F2D"/>
    <w:rsid w:val="009E1A9F"/>
    <w:rsid w:val="00AC44C1"/>
    <w:rsid w:val="00AF644B"/>
    <w:rsid w:val="00B553E9"/>
    <w:rsid w:val="00BB3555"/>
    <w:rsid w:val="00BC6788"/>
    <w:rsid w:val="00C268DA"/>
    <w:rsid w:val="00CA0C6D"/>
    <w:rsid w:val="00CC0D39"/>
    <w:rsid w:val="00CF070C"/>
    <w:rsid w:val="00D315DF"/>
    <w:rsid w:val="00D867F6"/>
    <w:rsid w:val="00DB399C"/>
    <w:rsid w:val="00DB52C9"/>
    <w:rsid w:val="00DF08D4"/>
    <w:rsid w:val="00E03E8B"/>
    <w:rsid w:val="00E056BE"/>
    <w:rsid w:val="00E3253B"/>
    <w:rsid w:val="00E553D4"/>
    <w:rsid w:val="00EC01BA"/>
    <w:rsid w:val="00EC72BF"/>
    <w:rsid w:val="00EF7B39"/>
    <w:rsid w:val="00F94FDB"/>
    <w:rsid w:val="00F95002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6BA7"/>
  <w15:chartTrackingRefBased/>
  <w15:docId w15:val="{C6C2EE8E-0A73-4120-A313-32EE46A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D4"/>
    <w:pPr>
      <w:spacing w:after="26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i/>
      <w:sz w:val="26"/>
      <w:szCs w:val="24"/>
    </w:rPr>
  </w:style>
  <w:style w:type="paragraph" w:styleId="Akapitzlist">
    <w:name w:val="List Paragraph"/>
    <w:basedOn w:val="Normalny"/>
    <w:uiPriority w:val="34"/>
    <w:qFormat/>
    <w:rsid w:val="00DF08D4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C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0D5D31"/>
  </w:style>
  <w:style w:type="paragraph" w:styleId="Nagwek">
    <w:name w:val="header"/>
    <w:basedOn w:val="Normalny"/>
    <w:link w:val="NagwekZnak"/>
    <w:uiPriority w:val="99"/>
    <w:unhideWhenUsed/>
    <w:rsid w:val="00DB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99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9C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B2F1-446D-4460-9DCC-8BBD5131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367/2023 prezydenta Miasta Włocławek z dnia 27 września 2023 r.</dc:title>
  <dc:subject/>
  <dc:creator>Joanna Rudek</dc:creator>
  <cp:keywords>Zarządzenie Prezydenta Miasta Włocławek</cp:keywords>
  <dc:description/>
  <cp:lastModifiedBy>Karolina Budziszewska</cp:lastModifiedBy>
  <cp:revision>5</cp:revision>
  <cp:lastPrinted>2023-09-26T11:46:00Z</cp:lastPrinted>
  <dcterms:created xsi:type="dcterms:W3CDTF">2023-09-27T12:08:00Z</dcterms:created>
  <dcterms:modified xsi:type="dcterms:W3CDTF">2023-09-27T12:18:00Z</dcterms:modified>
</cp:coreProperties>
</file>