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18F6" w14:textId="1B54F7BF" w:rsidR="00771948" w:rsidRPr="00043908" w:rsidRDefault="00F5285B" w:rsidP="00043908">
      <w:pPr>
        <w:spacing w:line="276" w:lineRule="auto"/>
        <w:rPr>
          <w:rFonts w:ascii="Arial" w:hAnsi="Arial" w:cs="Arial"/>
          <w:szCs w:val="24"/>
        </w:rPr>
      </w:pPr>
      <w:r w:rsidRPr="00043908">
        <w:rPr>
          <w:rFonts w:ascii="Arial" w:hAnsi="Arial" w:cs="Arial"/>
          <w:szCs w:val="24"/>
        </w:rPr>
        <w:t xml:space="preserve">Zarządzenie nr </w:t>
      </w:r>
      <w:r w:rsidR="009B7A54">
        <w:rPr>
          <w:rFonts w:ascii="Arial" w:hAnsi="Arial" w:cs="Arial"/>
          <w:szCs w:val="24"/>
        </w:rPr>
        <w:t>407</w:t>
      </w:r>
      <w:r w:rsidRPr="00043908">
        <w:rPr>
          <w:rFonts w:ascii="Arial" w:hAnsi="Arial" w:cs="Arial"/>
          <w:szCs w:val="24"/>
        </w:rPr>
        <w:t>/202</w:t>
      </w:r>
      <w:r w:rsidR="000B6A63">
        <w:rPr>
          <w:rFonts w:ascii="Arial" w:hAnsi="Arial" w:cs="Arial"/>
          <w:szCs w:val="24"/>
        </w:rPr>
        <w:t>3</w:t>
      </w:r>
      <w:r w:rsidR="00043908" w:rsidRPr="00043908">
        <w:rPr>
          <w:rFonts w:ascii="Arial" w:hAnsi="Arial" w:cs="Arial"/>
          <w:szCs w:val="24"/>
        </w:rPr>
        <w:t xml:space="preserve"> </w:t>
      </w:r>
      <w:r w:rsidRPr="00043908">
        <w:rPr>
          <w:rFonts w:ascii="Arial" w:hAnsi="Arial" w:cs="Arial"/>
          <w:szCs w:val="24"/>
        </w:rPr>
        <w:t>Prezydenta Miasta Włocławek</w:t>
      </w:r>
      <w:r w:rsidR="00BC678E" w:rsidRPr="00043908">
        <w:rPr>
          <w:rFonts w:ascii="Arial" w:hAnsi="Arial" w:cs="Arial"/>
          <w:szCs w:val="24"/>
        </w:rPr>
        <w:t xml:space="preserve"> jako starosty, wykonującego zadania z zakresu administracji rządowej</w:t>
      </w:r>
      <w:r w:rsidR="00043908" w:rsidRPr="00043908">
        <w:rPr>
          <w:rFonts w:ascii="Arial" w:hAnsi="Arial" w:cs="Arial"/>
          <w:szCs w:val="24"/>
        </w:rPr>
        <w:t xml:space="preserve"> </w:t>
      </w:r>
      <w:r w:rsidRPr="00043908">
        <w:rPr>
          <w:rFonts w:ascii="Arial" w:hAnsi="Arial" w:cs="Arial"/>
          <w:szCs w:val="24"/>
        </w:rPr>
        <w:t>z dnia</w:t>
      </w:r>
      <w:r w:rsidR="009B7A54">
        <w:rPr>
          <w:rFonts w:ascii="Arial" w:hAnsi="Arial" w:cs="Arial"/>
          <w:szCs w:val="24"/>
        </w:rPr>
        <w:t xml:space="preserve">  7 listopada 2023 r. </w:t>
      </w:r>
    </w:p>
    <w:p w14:paraId="6D6A8C6D" w14:textId="77777777" w:rsidR="00771948" w:rsidRPr="00043908" w:rsidRDefault="00771948" w:rsidP="00043908">
      <w:pPr>
        <w:rPr>
          <w:rFonts w:ascii="Arial" w:hAnsi="Arial" w:cs="Arial"/>
          <w:szCs w:val="24"/>
        </w:rPr>
      </w:pPr>
    </w:p>
    <w:p w14:paraId="53504FD8" w14:textId="2C79E776" w:rsidR="001D560E" w:rsidRDefault="0046326F" w:rsidP="00043908">
      <w:pPr>
        <w:pStyle w:val="Tekstpodstawowy"/>
        <w:rPr>
          <w:rFonts w:ascii="Arial" w:hAnsi="Arial" w:cs="Arial"/>
          <w:sz w:val="24"/>
          <w:szCs w:val="24"/>
        </w:rPr>
      </w:pPr>
      <w:r w:rsidRPr="00043908">
        <w:rPr>
          <w:rFonts w:ascii="Arial" w:hAnsi="Arial" w:cs="Arial"/>
          <w:sz w:val="24"/>
          <w:szCs w:val="24"/>
        </w:rPr>
        <w:t xml:space="preserve">w sprawie </w:t>
      </w:r>
      <w:bookmarkStart w:id="0" w:name="_Hlk149056034"/>
      <w:r w:rsidRPr="00043908">
        <w:rPr>
          <w:rFonts w:ascii="Arial" w:hAnsi="Arial" w:cs="Arial"/>
          <w:sz w:val="24"/>
          <w:szCs w:val="24"/>
        </w:rPr>
        <w:t>powołania K</w:t>
      </w:r>
      <w:r w:rsidR="00771948" w:rsidRPr="00043908">
        <w:rPr>
          <w:rFonts w:ascii="Arial" w:hAnsi="Arial" w:cs="Arial"/>
          <w:sz w:val="24"/>
          <w:szCs w:val="24"/>
        </w:rPr>
        <w:t xml:space="preserve">omisji </w:t>
      </w:r>
      <w:r w:rsidRPr="00043908">
        <w:rPr>
          <w:rFonts w:ascii="Arial" w:hAnsi="Arial" w:cs="Arial"/>
          <w:sz w:val="24"/>
          <w:szCs w:val="24"/>
        </w:rPr>
        <w:t>P</w:t>
      </w:r>
      <w:r w:rsidR="00771948" w:rsidRPr="00043908">
        <w:rPr>
          <w:rFonts w:ascii="Arial" w:hAnsi="Arial" w:cs="Arial"/>
          <w:sz w:val="24"/>
          <w:szCs w:val="24"/>
        </w:rPr>
        <w:t>rzetargowej do przeprowadz</w:t>
      </w:r>
      <w:r w:rsidR="00B3084F" w:rsidRPr="00043908">
        <w:rPr>
          <w:rFonts w:ascii="Arial" w:hAnsi="Arial" w:cs="Arial"/>
          <w:sz w:val="24"/>
          <w:szCs w:val="24"/>
        </w:rPr>
        <w:t>a</w:t>
      </w:r>
      <w:r w:rsidR="00771948" w:rsidRPr="00043908">
        <w:rPr>
          <w:rFonts w:ascii="Arial" w:hAnsi="Arial" w:cs="Arial"/>
          <w:sz w:val="24"/>
          <w:szCs w:val="24"/>
        </w:rPr>
        <w:t xml:space="preserve">nia </w:t>
      </w:r>
      <w:bookmarkStart w:id="1" w:name="_Hlk95463500"/>
      <w:r w:rsidR="00771948" w:rsidRPr="00043908">
        <w:rPr>
          <w:rFonts w:ascii="Arial" w:hAnsi="Arial" w:cs="Arial"/>
          <w:sz w:val="24"/>
          <w:szCs w:val="24"/>
        </w:rPr>
        <w:t>przetarg</w:t>
      </w:r>
      <w:r w:rsidR="00B81293" w:rsidRPr="00043908">
        <w:rPr>
          <w:rFonts w:ascii="Arial" w:hAnsi="Arial" w:cs="Arial"/>
          <w:sz w:val="24"/>
          <w:szCs w:val="24"/>
        </w:rPr>
        <w:t xml:space="preserve">ów </w:t>
      </w:r>
      <w:r w:rsidR="00771948" w:rsidRPr="00043908">
        <w:rPr>
          <w:rFonts w:ascii="Arial" w:hAnsi="Arial" w:cs="Arial"/>
          <w:sz w:val="24"/>
          <w:szCs w:val="24"/>
        </w:rPr>
        <w:t xml:space="preserve">w </w:t>
      </w:r>
      <w:r w:rsidR="002B6863" w:rsidRPr="00043908">
        <w:rPr>
          <w:rFonts w:ascii="Arial" w:hAnsi="Arial" w:cs="Arial"/>
          <w:sz w:val="24"/>
          <w:szCs w:val="24"/>
        </w:rPr>
        <w:t>sprawie sprzedaży nieruchomości</w:t>
      </w:r>
      <w:r w:rsidR="006F5740" w:rsidRPr="00043908">
        <w:rPr>
          <w:rFonts w:ascii="Arial" w:hAnsi="Arial" w:cs="Arial"/>
          <w:sz w:val="24"/>
          <w:szCs w:val="24"/>
        </w:rPr>
        <w:t>,</w:t>
      </w:r>
      <w:r w:rsidR="00B341C8" w:rsidRPr="00043908">
        <w:rPr>
          <w:rFonts w:ascii="Arial" w:hAnsi="Arial" w:cs="Arial"/>
          <w:sz w:val="24"/>
          <w:szCs w:val="24"/>
        </w:rPr>
        <w:t xml:space="preserve"> </w:t>
      </w:r>
      <w:r w:rsidR="003B3FE8" w:rsidRPr="00043908">
        <w:rPr>
          <w:rFonts w:ascii="Arial" w:hAnsi="Arial" w:cs="Arial"/>
          <w:sz w:val="24"/>
          <w:szCs w:val="24"/>
        </w:rPr>
        <w:t xml:space="preserve">należących do zasobu nieruchomości </w:t>
      </w:r>
      <w:r w:rsidR="00BC678E" w:rsidRPr="00043908">
        <w:rPr>
          <w:rFonts w:ascii="Arial" w:hAnsi="Arial" w:cs="Arial"/>
          <w:sz w:val="24"/>
          <w:szCs w:val="24"/>
        </w:rPr>
        <w:t>Skarbu Państwa, reprezentowanego przez Prezydenta Miasta Włocławek</w:t>
      </w:r>
      <w:bookmarkEnd w:id="1"/>
      <w:r w:rsidR="003B3FE8" w:rsidRPr="00043908">
        <w:rPr>
          <w:rFonts w:ascii="Arial" w:hAnsi="Arial" w:cs="Arial"/>
          <w:sz w:val="24"/>
          <w:szCs w:val="24"/>
        </w:rPr>
        <w:t xml:space="preserve">, jako starostę wykonującego zadania z zakresu administracji rządowej. </w:t>
      </w:r>
      <w:bookmarkEnd w:id="0"/>
    </w:p>
    <w:p w14:paraId="79E06389" w14:textId="77777777" w:rsidR="000471CF" w:rsidRPr="00043908" w:rsidRDefault="000471CF" w:rsidP="00043908">
      <w:pPr>
        <w:pStyle w:val="Tekstpodstawowy"/>
        <w:rPr>
          <w:rFonts w:ascii="Arial" w:hAnsi="Arial" w:cs="Arial"/>
          <w:sz w:val="24"/>
          <w:szCs w:val="24"/>
        </w:rPr>
      </w:pPr>
    </w:p>
    <w:p w14:paraId="295FC296" w14:textId="75DF08F2" w:rsidR="00771948" w:rsidRPr="00043908" w:rsidRDefault="00771948" w:rsidP="00043908">
      <w:pPr>
        <w:pStyle w:val="Tekstpodstawowy3"/>
        <w:jc w:val="left"/>
        <w:rPr>
          <w:rFonts w:ascii="Arial" w:hAnsi="Arial" w:cs="Arial"/>
          <w:szCs w:val="24"/>
        </w:rPr>
      </w:pPr>
      <w:r w:rsidRPr="00043908">
        <w:rPr>
          <w:rFonts w:ascii="Arial" w:hAnsi="Arial" w:cs="Arial"/>
          <w:szCs w:val="24"/>
        </w:rPr>
        <w:t xml:space="preserve">Na podstawie art. </w:t>
      </w:r>
      <w:r w:rsidR="002E4155" w:rsidRPr="00043908">
        <w:rPr>
          <w:rFonts w:ascii="Arial" w:hAnsi="Arial" w:cs="Arial"/>
          <w:szCs w:val="24"/>
        </w:rPr>
        <w:t xml:space="preserve">11, art. 11a </w:t>
      </w:r>
      <w:r w:rsidR="00BA0965" w:rsidRPr="00043908">
        <w:rPr>
          <w:rFonts w:ascii="Arial" w:hAnsi="Arial" w:cs="Arial"/>
          <w:szCs w:val="24"/>
        </w:rPr>
        <w:t>ustawy z dnia 21 sierpnia 1997 r. o gospodarce nieruchomościami (Dz. U. z 202</w:t>
      </w:r>
      <w:r w:rsidR="00A504CA" w:rsidRPr="00043908">
        <w:rPr>
          <w:rFonts w:ascii="Arial" w:hAnsi="Arial" w:cs="Arial"/>
          <w:szCs w:val="24"/>
        </w:rPr>
        <w:t>3</w:t>
      </w:r>
      <w:r w:rsidR="00BA0965" w:rsidRPr="00043908">
        <w:rPr>
          <w:rFonts w:ascii="Arial" w:hAnsi="Arial" w:cs="Arial"/>
          <w:szCs w:val="24"/>
        </w:rPr>
        <w:t xml:space="preserve"> r. poz. </w:t>
      </w:r>
      <w:r w:rsidR="00A504CA" w:rsidRPr="00043908">
        <w:rPr>
          <w:rFonts w:ascii="Arial" w:hAnsi="Arial" w:cs="Arial"/>
          <w:szCs w:val="24"/>
        </w:rPr>
        <w:t>344, 1113, poz. 1463, poz. 1506, poz. 1688, poz. 1762</w:t>
      </w:r>
      <w:r w:rsidR="00684DCD" w:rsidRPr="00043908">
        <w:rPr>
          <w:rFonts w:ascii="Arial" w:hAnsi="Arial" w:cs="Arial"/>
          <w:szCs w:val="24"/>
        </w:rPr>
        <w:t xml:space="preserve">, poz. 1906 </w:t>
      </w:r>
      <w:r w:rsidR="00A504CA" w:rsidRPr="00043908">
        <w:rPr>
          <w:rFonts w:ascii="Arial" w:hAnsi="Arial" w:cs="Arial"/>
          <w:szCs w:val="24"/>
        </w:rPr>
        <w:t>i poz. </w:t>
      </w:r>
      <w:r w:rsidR="005D516B" w:rsidRPr="00043908">
        <w:rPr>
          <w:rFonts w:ascii="Arial" w:hAnsi="Arial" w:cs="Arial"/>
          <w:szCs w:val="24"/>
        </w:rPr>
        <w:t>2029</w:t>
      </w:r>
      <w:r w:rsidR="00BA0965" w:rsidRPr="00043908">
        <w:rPr>
          <w:rFonts w:ascii="Arial" w:hAnsi="Arial" w:cs="Arial"/>
          <w:szCs w:val="24"/>
        </w:rPr>
        <w:t>), art. 92 ust. 1 pkt 2 ustawy z dnia 5 czerwca 1998 r. o samorządzie powiatowym (Dz. U. z</w:t>
      </w:r>
      <w:r w:rsidR="00A504CA" w:rsidRPr="00043908">
        <w:rPr>
          <w:rFonts w:ascii="Arial" w:hAnsi="Arial" w:cs="Arial"/>
          <w:szCs w:val="24"/>
        </w:rPr>
        <w:t> </w:t>
      </w:r>
      <w:r w:rsidR="00BA0965" w:rsidRPr="00043908">
        <w:rPr>
          <w:rFonts w:ascii="Arial" w:hAnsi="Arial" w:cs="Arial"/>
          <w:szCs w:val="24"/>
        </w:rPr>
        <w:t>2022 r. poz. 1526</w:t>
      </w:r>
      <w:r w:rsidR="00A504CA" w:rsidRPr="00043908">
        <w:rPr>
          <w:rFonts w:ascii="Arial" w:hAnsi="Arial" w:cs="Arial"/>
          <w:szCs w:val="24"/>
        </w:rPr>
        <w:t xml:space="preserve"> i</w:t>
      </w:r>
      <w:r w:rsidR="005D516B" w:rsidRPr="00043908">
        <w:rPr>
          <w:rFonts w:ascii="Arial" w:hAnsi="Arial" w:cs="Arial"/>
          <w:szCs w:val="24"/>
        </w:rPr>
        <w:t xml:space="preserve"> z 2023 r.</w:t>
      </w:r>
      <w:r w:rsidR="00A504CA" w:rsidRPr="00043908">
        <w:rPr>
          <w:rFonts w:ascii="Arial" w:hAnsi="Arial" w:cs="Arial"/>
          <w:szCs w:val="24"/>
        </w:rPr>
        <w:t xml:space="preserve"> poz. 572</w:t>
      </w:r>
      <w:r w:rsidR="00BA0965" w:rsidRPr="00043908">
        <w:rPr>
          <w:rFonts w:ascii="Arial" w:hAnsi="Arial" w:cs="Arial"/>
          <w:szCs w:val="24"/>
        </w:rPr>
        <w:t xml:space="preserve">) oraz </w:t>
      </w:r>
      <w:r w:rsidRPr="00043908">
        <w:rPr>
          <w:rFonts w:ascii="Arial" w:hAnsi="Arial" w:cs="Arial"/>
          <w:szCs w:val="24"/>
        </w:rPr>
        <w:t>§ 8 ust. 2 rozporządzenia Rady Ministrów z dnia 14 września 2004</w:t>
      </w:r>
      <w:r w:rsidR="00B2795E" w:rsidRPr="00043908">
        <w:rPr>
          <w:rFonts w:ascii="Arial" w:hAnsi="Arial" w:cs="Arial"/>
          <w:szCs w:val="24"/>
        </w:rPr>
        <w:t xml:space="preserve"> </w:t>
      </w:r>
      <w:r w:rsidRPr="00043908">
        <w:rPr>
          <w:rFonts w:ascii="Arial" w:hAnsi="Arial" w:cs="Arial"/>
          <w:szCs w:val="24"/>
        </w:rPr>
        <w:t xml:space="preserve">r. w sprawie sposobu </w:t>
      </w:r>
      <w:r w:rsidR="005D516B" w:rsidRPr="00043908">
        <w:rPr>
          <w:rFonts w:ascii="Arial" w:hAnsi="Arial" w:cs="Arial"/>
          <w:szCs w:val="24"/>
        </w:rPr>
        <w:t xml:space="preserve"> </w:t>
      </w:r>
      <w:r w:rsidRPr="00043908">
        <w:rPr>
          <w:rFonts w:ascii="Arial" w:hAnsi="Arial" w:cs="Arial"/>
          <w:szCs w:val="24"/>
        </w:rPr>
        <w:t>i trybu przeprowadzania przetargów</w:t>
      </w:r>
      <w:r w:rsidR="00930F1C" w:rsidRPr="00043908">
        <w:rPr>
          <w:rFonts w:ascii="Arial" w:hAnsi="Arial" w:cs="Arial"/>
          <w:szCs w:val="24"/>
        </w:rPr>
        <w:t xml:space="preserve"> </w:t>
      </w:r>
      <w:r w:rsidRPr="00043908">
        <w:rPr>
          <w:rFonts w:ascii="Arial" w:hAnsi="Arial" w:cs="Arial"/>
          <w:szCs w:val="24"/>
        </w:rPr>
        <w:t>oraz rokowań</w:t>
      </w:r>
      <w:r w:rsidR="00B341C8" w:rsidRPr="00043908">
        <w:rPr>
          <w:rFonts w:ascii="Arial" w:hAnsi="Arial" w:cs="Arial"/>
          <w:szCs w:val="24"/>
        </w:rPr>
        <w:t xml:space="preserve"> </w:t>
      </w:r>
      <w:r w:rsidRPr="00043908">
        <w:rPr>
          <w:rFonts w:ascii="Arial" w:hAnsi="Arial" w:cs="Arial"/>
          <w:szCs w:val="24"/>
        </w:rPr>
        <w:t>na zbycie nieruchom</w:t>
      </w:r>
      <w:r w:rsidR="00D80774" w:rsidRPr="00043908">
        <w:rPr>
          <w:rFonts w:ascii="Arial" w:hAnsi="Arial" w:cs="Arial"/>
          <w:szCs w:val="24"/>
        </w:rPr>
        <w:t>ości (</w:t>
      </w:r>
      <w:r w:rsidR="0072519B" w:rsidRPr="00043908">
        <w:rPr>
          <w:rFonts w:ascii="Arial" w:hAnsi="Arial" w:cs="Arial"/>
          <w:szCs w:val="24"/>
        </w:rPr>
        <w:t>Dz. U. z</w:t>
      </w:r>
      <w:r w:rsidR="00A504CA" w:rsidRPr="00043908">
        <w:rPr>
          <w:rFonts w:ascii="Arial" w:hAnsi="Arial" w:cs="Arial"/>
          <w:szCs w:val="24"/>
        </w:rPr>
        <w:t> </w:t>
      </w:r>
      <w:r w:rsidR="0072519B" w:rsidRPr="00043908">
        <w:rPr>
          <w:rFonts w:ascii="Arial" w:hAnsi="Arial" w:cs="Arial"/>
          <w:szCs w:val="24"/>
        </w:rPr>
        <w:t>20</w:t>
      </w:r>
      <w:r w:rsidR="006B707A" w:rsidRPr="00043908">
        <w:rPr>
          <w:rFonts w:ascii="Arial" w:hAnsi="Arial" w:cs="Arial"/>
          <w:szCs w:val="24"/>
        </w:rPr>
        <w:t>21</w:t>
      </w:r>
      <w:r w:rsidR="0072519B" w:rsidRPr="00043908">
        <w:rPr>
          <w:rFonts w:ascii="Arial" w:hAnsi="Arial" w:cs="Arial"/>
          <w:szCs w:val="24"/>
        </w:rPr>
        <w:t xml:space="preserve"> r. poz. </w:t>
      </w:r>
      <w:r w:rsidR="005D516B" w:rsidRPr="00043908">
        <w:rPr>
          <w:rFonts w:ascii="Arial" w:hAnsi="Arial" w:cs="Arial"/>
          <w:szCs w:val="24"/>
        </w:rPr>
        <w:t>2213</w:t>
      </w:r>
      <w:r w:rsidRPr="00043908">
        <w:rPr>
          <w:rFonts w:ascii="Arial" w:hAnsi="Arial" w:cs="Arial"/>
          <w:szCs w:val="24"/>
        </w:rPr>
        <w:t>),</w:t>
      </w:r>
      <w:r w:rsidR="00051123" w:rsidRPr="00043908">
        <w:rPr>
          <w:rFonts w:ascii="Arial" w:hAnsi="Arial" w:cs="Arial"/>
          <w:szCs w:val="24"/>
        </w:rPr>
        <w:t>z</w:t>
      </w:r>
      <w:r w:rsidRPr="00043908">
        <w:rPr>
          <w:rFonts w:ascii="Arial" w:hAnsi="Arial" w:cs="Arial"/>
          <w:szCs w:val="24"/>
        </w:rPr>
        <w:t>arządza</w:t>
      </w:r>
      <w:r w:rsidR="00A2582B" w:rsidRPr="00043908">
        <w:rPr>
          <w:rFonts w:ascii="Arial" w:hAnsi="Arial" w:cs="Arial"/>
          <w:szCs w:val="24"/>
        </w:rPr>
        <w:t>m</w:t>
      </w:r>
      <w:r w:rsidR="00051123" w:rsidRPr="00043908">
        <w:rPr>
          <w:rFonts w:ascii="Arial" w:hAnsi="Arial" w:cs="Arial"/>
          <w:szCs w:val="24"/>
        </w:rPr>
        <w:t>,</w:t>
      </w:r>
      <w:r w:rsidR="00A2582B" w:rsidRPr="00043908">
        <w:rPr>
          <w:rFonts w:ascii="Arial" w:hAnsi="Arial" w:cs="Arial"/>
          <w:szCs w:val="24"/>
        </w:rPr>
        <w:t xml:space="preserve"> </w:t>
      </w:r>
      <w:r w:rsidR="00051123" w:rsidRPr="00043908">
        <w:rPr>
          <w:rFonts w:ascii="Arial" w:hAnsi="Arial" w:cs="Arial"/>
          <w:szCs w:val="24"/>
        </w:rPr>
        <w:t>c</w:t>
      </w:r>
      <w:r w:rsidR="00A2582B" w:rsidRPr="00043908">
        <w:rPr>
          <w:rFonts w:ascii="Arial" w:hAnsi="Arial" w:cs="Arial"/>
          <w:szCs w:val="24"/>
        </w:rPr>
        <w:t>o n</w:t>
      </w:r>
      <w:r w:rsidR="007B4F9A" w:rsidRPr="00043908">
        <w:rPr>
          <w:rFonts w:ascii="Arial" w:hAnsi="Arial" w:cs="Arial"/>
          <w:szCs w:val="24"/>
        </w:rPr>
        <w:t>a</w:t>
      </w:r>
      <w:r w:rsidR="00A2582B" w:rsidRPr="00043908">
        <w:rPr>
          <w:rFonts w:ascii="Arial" w:hAnsi="Arial" w:cs="Arial"/>
          <w:szCs w:val="24"/>
        </w:rPr>
        <w:t>st</w:t>
      </w:r>
      <w:r w:rsidR="007B4F9A" w:rsidRPr="00043908">
        <w:rPr>
          <w:rFonts w:ascii="Arial" w:hAnsi="Arial" w:cs="Arial"/>
          <w:szCs w:val="24"/>
        </w:rPr>
        <w:t>ę</w:t>
      </w:r>
      <w:r w:rsidR="00A2582B" w:rsidRPr="00043908">
        <w:rPr>
          <w:rFonts w:ascii="Arial" w:hAnsi="Arial" w:cs="Arial"/>
          <w:szCs w:val="24"/>
        </w:rPr>
        <w:t>puje</w:t>
      </w:r>
      <w:r w:rsidRPr="00043908">
        <w:rPr>
          <w:rFonts w:ascii="Arial" w:hAnsi="Arial" w:cs="Arial"/>
          <w:szCs w:val="24"/>
        </w:rPr>
        <w:t>:</w:t>
      </w:r>
    </w:p>
    <w:p w14:paraId="23AA1282" w14:textId="1C16BCAD" w:rsidR="00C37B2C" w:rsidRPr="00043908" w:rsidRDefault="00771948" w:rsidP="00043908">
      <w:pPr>
        <w:rPr>
          <w:rFonts w:ascii="Arial" w:hAnsi="Arial" w:cs="Arial"/>
          <w:szCs w:val="24"/>
        </w:rPr>
      </w:pPr>
      <w:bookmarkStart w:id="2" w:name="_Hlk78900547"/>
      <w:r w:rsidRPr="00043908">
        <w:rPr>
          <w:rFonts w:ascii="Arial" w:hAnsi="Arial" w:cs="Arial"/>
          <w:szCs w:val="24"/>
        </w:rPr>
        <w:t>§1</w:t>
      </w:r>
      <w:r w:rsidR="00703637" w:rsidRPr="00043908">
        <w:rPr>
          <w:rFonts w:ascii="Arial" w:hAnsi="Arial" w:cs="Arial"/>
          <w:szCs w:val="24"/>
        </w:rPr>
        <w:t>.</w:t>
      </w:r>
    </w:p>
    <w:p w14:paraId="0B5F277C" w14:textId="221C4C07" w:rsidR="00B81293" w:rsidRPr="00043908" w:rsidRDefault="00C37B2C" w:rsidP="00043908">
      <w:pPr>
        <w:pStyle w:val="Akapitzlist"/>
        <w:numPr>
          <w:ilvl w:val="0"/>
          <w:numId w:val="38"/>
        </w:numPr>
        <w:rPr>
          <w:rFonts w:ascii="Arial" w:hAnsi="Arial" w:cs="Arial"/>
          <w:szCs w:val="24"/>
        </w:rPr>
      </w:pPr>
      <w:r w:rsidRPr="00043908">
        <w:rPr>
          <w:rFonts w:ascii="Arial" w:hAnsi="Arial" w:cs="Arial"/>
          <w:szCs w:val="24"/>
        </w:rPr>
        <w:t xml:space="preserve">Powołuje się Komisję </w:t>
      </w:r>
      <w:r w:rsidR="001669EF" w:rsidRPr="00043908">
        <w:rPr>
          <w:rFonts w:ascii="Arial" w:hAnsi="Arial" w:cs="Arial"/>
          <w:szCs w:val="24"/>
        </w:rPr>
        <w:t>P</w:t>
      </w:r>
      <w:r w:rsidRPr="00043908">
        <w:rPr>
          <w:rFonts w:ascii="Arial" w:hAnsi="Arial" w:cs="Arial"/>
          <w:szCs w:val="24"/>
        </w:rPr>
        <w:t>rzetargową zwaną dalej „Komisją” w składzie</w:t>
      </w:r>
      <w:r w:rsidR="00703637" w:rsidRPr="00043908">
        <w:rPr>
          <w:rFonts w:ascii="Arial" w:hAnsi="Arial" w:cs="Arial"/>
          <w:szCs w:val="24"/>
        </w:rPr>
        <w:t>:</w:t>
      </w:r>
    </w:p>
    <w:p w14:paraId="5E124964" w14:textId="1CEAEE5B" w:rsidR="008040B0" w:rsidRPr="00043908" w:rsidRDefault="00C37B2C" w:rsidP="00043908">
      <w:pPr>
        <w:rPr>
          <w:rFonts w:ascii="Arial" w:hAnsi="Arial" w:cs="Arial"/>
          <w:szCs w:val="24"/>
        </w:rPr>
      </w:pPr>
      <w:r w:rsidRPr="00043908">
        <w:rPr>
          <w:rFonts w:ascii="Arial" w:hAnsi="Arial" w:cs="Arial"/>
          <w:szCs w:val="24"/>
        </w:rPr>
        <w:t>Przewodnicząca</w:t>
      </w:r>
      <w:r w:rsidR="00B81293" w:rsidRPr="00043908">
        <w:rPr>
          <w:rFonts w:ascii="Arial" w:hAnsi="Arial" w:cs="Arial"/>
          <w:szCs w:val="24"/>
        </w:rPr>
        <w:t xml:space="preserve"> Komisji</w:t>
      </w:r>
      <w:r w:rsidRPr="00043908">
        <w:rPr>
          <w:rFonts w:ascii="Arial" w:hAnsi="Arial" w:cs="Arial"/>
          <w:szCs w:val="24"/>
        </w:rPr>
        <w:t xml:space="preserve">: </w:t>
      </w:r>
      <w:r w:rsidR="00B81293" w:rsidRPr="00043908">
        <w:rPr>
          <w:rFonts w:ascii="Arial" w:hAnsi="Arial" w:cs="Arial"/>
          <w:szCs w:val="24"/>
        </w:rPr>
        <w:t>Magdalena Stefanowska.</w:t>
      </w:r>
    </w:p>
    <w:p w14:paraId="1B7D69CB" w14:textId="224577D1" w:rsidR="00B81293" w:rsidRPr="003F5A6A" w:rsidRDefault="00C37B2C" w:rsidP="003F5A6A">
      <w:pPr>
        <w:pStyle w:val="Akapitzlist"/>
        <w:numPr>
          <w:ilvl w:val="0"/>
          <w:numId w:val="39"/>
        </w:numPr>
        <w:rPr>
          <w:rFonts w:ascii="Arial" w:hAnsi="Arial" w:cs="Arial"/>
          <w:szCs w:val="24"/>
        </w:rPr>
      </w:pPr>
      <w:r w:rsidRPr="003F5A6A">
        <w:rPr>
          <w:rFonts w:ascii="Arial" w:hAnsi="Arial" w:cs="Arial"/>
          <w:szCs w:val="24"/>
        </w:rPr>
        <w:t>Członkowie</w:t>
      </w:r>
      <w:r w:rsidR="00B81293" w:rsidRPr="003F5A6A">
        <w:rPr>
          <w:rFonts w:ascii="Arial" w:hAnsi="Arial" w:cs="Arial"/>
          <w:szCs w:val="24"/>
        </w:rPr>
        <w:t xml:space="preserve"> Komisji</w:t>
      </w:r>
      <w:r w:rsidRPr="003F5A6A">
        <w:rPr>
          <w:rFonts w:ascii="Arial" w:hAnsi="Arial" w:cs="Arial"/>
          <w:szCs w:val="24"/>
        </w:rPr>
        <w:t>:</w:t>
      </w:r>
      <w:r w:rsidR="00B81293" w:rsidRPr="003F5A6A">
        <w:rPr>
          <w:rFonts w:ascii="Arial" w:hAnsi="Arial" w:cs="Arial"/>
          <w:szCs w:val="24"/>
        </w:rPr>
        <w:t xml:space="preserve"> </w:t>
      </w:r>
    </w:p>
    <w:p w14:paraId="62E035AE" w14:textId="149E20B1" w:rsidR="00B81293" w:rsidRPr="003F5A6A" w:rsidRDefault="00B81293" w:rsidP="003F5A6A">
      <w:pPr>
        <w:pStyle w:val="Akapitzlist"/>
        <w:numPr>
          <w:ilvl w:val="0"/>
          <w:numId w:val="39"/>
        </w:numPr>
        <w:rPr>
          <w:rFonts w:ascii="Arial" w:hAnsi="Arial" w:cs="Arial"/>
          <w:szCs w:val="24"/>
        </w:rPr>
      </w:pPr>
      <w:r w:rsidRPr="003F5A6A">
        <w:rPr>
          <w:rFonts w:ascii="Arial" w:hAnsi="Arial" w:cs="Arial"/>
          <w:szCs w:val="24"/>
        </w:rPr>
        <w:t xml:space="preserve">Katarzyna </w:t>
      </w:r>
      <w:proofErr w:type="spellStart"/>
      <w:r w:rsidRPr="003F5A6A">
        <w:rPr>
          <w:rFonts w:ascii="Arial" w:hAnsi="Arial" w:cs="Arial"/>
          <w:szCs w:val="24"/>
        </w:rPr>
        <w:t>Laszuk</w:t>
      </w:r>
      <w:proofErr w:type="spellEnd"/>
      <w:r w:rsidR="00473868" w:rsidRPr="003F5A6A">
        <w:rPr>
          <w:rFonts w:ascii="Arial" w:hAnsi="Arial" w:cs="Arial"/>
          <w:szCs w:val="24"/>
        </w:rPr>
        <w:t>,</w:t>
      </w:r>
    </w:p>
    <w:p w14:paraId="75CD4066" w14:textId="77777777" w:rsidR="00B81293" w:rsidRPr="003F5A6A" w:rsidRDefault="00C37B2C" w:rsidP="003F5A6A">
      <w:pPr>
        <w:pStyle w:val="Akapitzlist"/>
        <w:numPr>
          <w:ilvl w:val="0"/>
          <w:numId w:val="39"/>
        </w:numPr>
        <w:rPr>
          <w:rFonts w:ascii="Arial" w:hAnsi="Arial" w:cs="Arial"/>
          <w:szCs w:val="24"/>
        </w:rPr>
      </w:pPr>
      <w:r w:rsidRPr="003F5A6A">
        <w:rPr>
          <w:rFonts w:ascii="Arial" w:hAnsi="Arial" w:cs="Arial"/>
          <w:szCs w:val="24"/>
        </w:rPr>
        <w:t xml:space="preserve">Aleksandra Kiełbasa, </w:t>
      </w:r>
    </w:p>
    <w:p w14:paraId="6A2242C2" w14:textId="77777777" w:rsidR="00B81293" w:rsidRPr="003F5A6A" w:rsidRDefault="00C37B2C" w:rsidP="003F5A6A">
      <w:pPr>
        <w:pStyle w:val="Akapitzlist"/>
        <w:numPr>
          <w:ilvl w:val="0"/>
          <w:numId w:val="39"/>
        </w:numPr>
        <w:rPr>
          <w:rFonts w:ascii="Arial" w:hAnsi="Arial" w:cs="Arial"/>
          <w:szCs w:val="24"/>
        </w:rPr>
      </w:pPr>
      <w:r w:rsidRPr="003F5A6A">
        <w:rPr>
          <w:rFonts w:ascii="Arial" w:hAnsi="Arial" w:cs="Arial"/>
          <w:szCs w:val="24"/>
        </w:rPr>
        <w:t>Anna Graczykowska,</w:t>
      </w:r>
    </w:p>
    <w:p w14:paraId="131D7F05" w14:textId="613374D5" w:rsidR="00B81293" w:rsidRPr="003F5A6A" w:rsidRDefault="00C37B2C" w:rsidP="003F5A6A">
      <w:pPr>
        <w:pStyle w:val="Akapitzlist"/>
        <w:numPr>
          <w:ilvl w:val="0"/>
          <w:numId w:val="39"/>
        </w:numPr>
        <w:rPr>
          <w:rFonts w:ascii="Arial" w:hAnsi="Arial" w:cs="Arial"/>
          <w:szCs w:val="24"/>
        </w:rPr>
      </w:pPr>
      <w:r w:rsidRPr="003F5A6A">
        <w:rPr>
          <w:rFonts w:ascii="Arial" w:hAnsi="Arial" w:cs="Arial"/>
          <w:szCs w:val="24"/>
        </w:rPr>
        <w:t xml:space="preserve">Iwona Bieńkowska, </w:t>
      </w:r>
    </w:p>
    <w:bookmarkEnd w:id="2"/>
    <w:p w14:paraId="24FE3AD2" w14:textId="17487AA5" w:rsidR="00C37B2C" w:rsidRPr="003F5A6A" w:rsidRDefault="00A504CA" w:rsidP="003F5A6A">
      <w:pPr>
        <w:pStyle w:val="Akapitzlist"/>
        <w:numPr>
          <w:ilvl w:val="0"/>
          <w:numId w:val="39"/>
        </w:numPr>
        <w:rPr>
          <w:rFonts w:ascii="Arial" w:hAnsi="Arial" w:cs="Arial"/>
          <w:szCs w:val="24"/>
        </w:rPr>
      </w:pPr>
      <w:r w:rsidRPr="003F5A6A">
        <w:rPr>
          <w:rFonts w:ascii="Arial" w:hAnsi="Arial" w:cs="Arial"/>
          <w:szCs w:val="24"/>
        </w:rPr>
        <w:t>Paula Sadowska</w:t>
      </w:r>
      <w:r w:rsidR="00703637" w:rsidRPr="003F5A6A">
        <w:rPr>
          <w:rFonts w:ascii="Arial" w:hAnsi="Arial" w:cs="Arial"/>
          <w:szCs w:val="24"/>
        </w:rPr>
        <w:t>,</w:t>
      </w:r>
    </w:p>
    <w:p w14:paraId="78989D68" w14:textId="77777777" w:rsidR="00043908" w:rsidRPr="003F5A6A" w:rsidRDefault="00703637" w:rsidP="003F5A6A">
      <w:pPr>
        <w:pStyle w:val="Akapitzlist"/>
        <w:numPr>
          <w:ilvl w:val="0"/>
          <w:numId w:val="39"/>
        </w:numPr>
        <w:rPr>
          <w:rFonts w:ascii="Arial" w:hAnsi="Arial" w:cs="Arial"/>
          <w:szCs w:val="24"/>
        </w:rPr>
      </w:pPr>
      <w:r w:rsidRPr="003F5A6A">
        <w:rPr>
          <w:rFonts w:ascii="Arial" w:hAnsi="Arial" w:cs="Arial"/>
          <w:szCs w:val="24"/>
        </w:rPr>
        <w:t>Barbara Krysińska.</w:t>
      </w:r>
    </w:p>
    <w:p w14:paraId="012BAD3F" w14:textId="11DA23B5" w:rsidR="00833663" w:rsidRPr="00043908" w:rsidRDefault="004F49C2" w:rsidP="00043908">
      <w:pPr>
        <w:pStyle w:val="Akapitzlist"/>
        <w:numPr>
          <w:ilvl w:val="0"/>
          <w:numId w:val="38"/>
        </w:numPr>
        <w:rPr>
          <w:rFonts w:ascii="Arial" w:hAnsi="Arial" w:cs="Arial"/>
          <w:szCs w:val="24"/>
        </w:rPr>
      </w:pPr>
      <w:r w:rsidRPr="00043908">
        <w:rPr>
          <w:rFonts w:ascii="Arial" w:hAnsi="Arial" w:cs="Arial"/>
          <w:szCs w:val="24"/>
        </w:rPr>
        <w:t>Celem Komisji jest przeprowadza</w:t>
      </w:r>
      <w:r w:rsidR="00B81293" w:rsidRPr="00043908">
        <w:rPr>
          <w:rFonts w:ascii="Arial" w:hAnsi="Arial" w:cs="Arial"/>
          <w:szCs w:val="24"/>
        </w:rPr>
        <w:t>ni</w:t>
      </w:r>
      <w:r w:rsidRPr="00043908">
        <w:rPr>
          <w:rFonts w:ascii="Arial" w:hAnsi="Arial" w:cs="Arial"/>
          <w:szCs w:val="24"/>
        </w:rPr>
        <w:t>e</w:t>
      </w:r>
      <w:r w:rsidR="00B81293" w:rsidRPr="00043908">
        <w:rPr>
          <w:rFonts w:ascii="Arial" w:hAnsi="Arial" w:cs="Arial"/>
          <w:szCs w:val="24"/>
        </w:rPr>
        <w:t xml:space="preserve"> </w:t>
      </w:r>
      <w:r w:rsidR="00811720" w:rsidRPr="00043908">
        <w:rPr>
          <w:rFonts w:ascii="Arial" w:hAnsi="Arial" w:cs="Arial"/>
          <w:szCs w:val="24"/>
        </w:rPr>
        <w:t xml:space="preserve">przetargów w sprawie sprzedaży nieruchomości, </w:t>
      </w:r>
      <w:r w:rsidR="00833663" w:rsidRPr="00043908">
        <w:rPr>
          <w:rFonts w:ascii="Arial" w:hAnsi="Arial" w:cs="Arial"/>
          <w:szCs w:val="24"/>
        </w:rPr>
        <w:t xml:space="preserve">należących do zasobu nieruchomości Skarbu Państwa, reprezentowanego przez Prezydenta Miasta Włocławek, jako starostę wykonującego zadania z zakresu administracji rządowej. </w:t>
      </w:r>
    </w:p>
    <w:p w14:paraId="4E05C41E" w14:textId="11100B46" w:rsidR="00C37B2C" w:rsidRPr="00043908" w:rsidRDefault="00C37B2C" w:rsidP="00043908">
      <w:pPr>
        <w:pStyle w:val="Tekstpodstawowy"/>
        <w:spacing w:before="120"/>
        <w:rPr>
          <w:rFonts w:ascii="Arial" w:hAnsi="Arial" w:cs="Arial"/>
          <w:sz w:val="24"/>
          <w:szCs w:val="24"/>
        </w:rPr>
      </w:pPr>
      <w:bookmarkStart w:id="3" w:name="_Hlk78900767"/>
      <w:r w:rsidRPr="00043908">
        <w:rPr>
          <w:rFonts w:ascii="Arial" w:hAnsi="Arial" w:cs="Arial"/>
          <w:sz w:val="24"/>
          <w:szCs w:val="24"/>
        </w:rPr>
        <w:t>§2. W przypadku nieobecności</w:t>
      </w:r>
      <w:r w:rsidR="00DA7F52" w:rsidRPr="00043908">
        <w:rPr>
          <w:rFonts w:ascii="Arial" w:hAnsi="Arial" w:cs="Arial"/>
          <w:sz w:val="24"/>
          <w:szCs w:val="24"/>
        </w:rPr>
        <w:t xml:space="preserve"> </w:t>
      </w:r>
      <w:r w:rsidRPr="00043908">
        <w:rPr>
          <w:rFonts w:ascii="Arial" w:hAnsi="Arial" w:cs="Arial"/>
          <w:sz w:val="24"/>
          <w:szCs w:val="24"/>
        </w:rPr>
        <w:t>Przewodniczące</w:t>
      </w:r>
      <w:r w:rsidR="009766C1" w:rsidRPr="00043908">
        <w:rPr>
          <w:rFonts w:ascii="Arial" w:hAnsi="Arial" w:cs="Arial"/>
          <w:sz w:val="24"/>
          <w:szCs w:val="24"/>
        </w:rPr>
        <w:t xml:space="preserve">j </w:t>
      </w:r>
      <w:r w:rsidRPr="00043908">
        <w:rPr>
          <w:rFonts w:ascii="Arial" w:hAnsi="Arial" w:cs="Arial"/>
          <w:sz w:val="24"/>
          <w:szCs w:val="24"/>
        </w:rPr>
        <w:t>Komisji je</w:t>
      </w:r>
      <w:r w:rsidR="009766C1" w:rsidRPr="00043908">
        <w:rPr>
          <w:rFonts w:ascii="Arial" w:hAnsi="Arial" w:cs="Arial"/>
          <w:sz w:val="24"/>
          <w:szCs w:val="24"/>
        </w:rPr>
        <w:t>j</w:t>
      </w:r>
      <w:r w:rsidRPr="00043908">
        <w:rPr>
          <w:rFonts w:ascii="Arial" w:hAnsi="Arial" w:cs="Arial"/>
          <w:sz w:val="24"/>
          <w:szCs w:val="24"/>
        </w:rPr>
        <w:t xml:space="preserve"> funkcję pełni kolejny członek z listy wyszczególnionej w § 1</w:t>
      </w:r>
      <w:r w:rsidR="009766C1" w:rsidRPr="00043908">
        <w:rPr>
          <w:rFonts w:ascii="Arial" w:hAnsi="Arial" w:cs="Arial"/>
          <w:sz w:val="24"/>
          <w:szCs w:val="24"/>
        </w:rPr>
        <w:t xml:space="preserve"> ust. 1</w:t>
      </w:r>
      <w:r w:rsidRPr="00043908">
        <w:rPr>
          <w:rFonts w:ascii="Arial" w:hAnsi="Arial" w:cs="Arial"/>
          <w:sz w:val="24"/>
          <w:szCs w:val="24"/>
        </w:rPr>
        <w:t>.</w:t>
      </w:r>
    </w:p>
    <w:p w14:paraId="4234522E" w14:textId="2F8D457C" w:rsidR="00C37B2C" w:rsidRPr="00043908" w:rsidRDefault="008F05C1" w:rsidP="00043908">
      <w:pPr>
        <w:pStyle w:val="Tekstpodstawowy"/>
        <w:rPr>
          <w:rFonts w:ascii="Arial" w:hAnsi="Arial" w:cs="Arial"/>
          <w:sz w:val="24"/>
          <w:szCs w:val="24"/>
        </w:rPr>
      </w:pPr>
      <w:r w:rsidRPr="00043908">
        <w:rPr>
          <w:rFonts w:ascii="Arial" w:hAnsi="Arial" w:cs="Arial"/>
          <w:sz w:val="24"/>
          <w:szCs w:val="24"/>
        </w:rPr>
        <w:t>§</w:t>
      </w:r>
      <w:r w:rsidR="00C37B2C" w:rsidRPr="00043908">
        <w:rPr>
          <w:rFonts w:ascii="Arial" w:hAnsi="Arial" w:cs="Arial"/>
          <w:sz w:val="24"/>
          <w:szCs w:val="24"/>
        </w:rPr>
        <w:t xml:space="preserve">3. Czynności związane z przeprowadzeniem przetargu Komisja Przetargowa wykonuje w obecności </w:t>
      </w:r>
      <w:r w:rsidR="00DA7F52" w:rsidRPr="00043908">
        <w:rPr>
          <w:rFonts w:ascii="Arial" w:hAnsi="Arial" w:cs="Arial"/>
          <w:sz w:val="24"/>
          <w:szCs w:val="24"/>
        </w:rPr>
        <w:br/>
      </w:r>
      <w:r w:rsidR="00C37B2C" w:rsidRPr="00043908">
        <w:rPr>
          <w:rFonts w:ascii="Arial" w:hAnsi="Arial" w:cs="Arial"/>
          <w:sz w:val="24"/>
          <w:szCs w:val="24"/>
        </w:rPr>
        <w:t>co najmniej 3 członków</w:t>
      </w:r>
      <w:r w:rsidR="00833663" w:rsidRPr="00043908">
        <w:rPr>
          <w:rFonts w:ascii="Arial" w:hAnsi="Arial" w:cs="Arial"/>
          <w:sz w:val="24"/>
          <w:szCs w:val="24"/>
        </w:rPr>
        <w:t>,</w:t>
      </w:r>
      <w:r w:rsidR="00C37B2C" w:rsidRPr="00043908">
        <w:rPr>
          <w:rFonts w:ascii="Arial" w:hAnsi="Arial" w:cs="Arial"/>
          <w:sz w:val="24"/>
          <w:szCs w:val="24"/>
        </w:rPr>
        <w:t xml:space="preserve"> w tym przewodniczącego.</w:t>
      </w:r>
    </w:p>
    <w:p w14:paraId="280C6750" w14:textId="59AF83B5" w:rsidR="00C37B2C" w:rsidRPr="00043908" w:rsidRDefault="00C37B2C" w:rsidP="00043908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043908">
        <w:rPr>
          <w:rFonts w:ascii="Arial" w:hAnsi="Arial" w:cs="Arial"/>
          <w:sz w:val="24"/>
          <w:szCs w:val="24"/>
        </w:rPr>
        <w:t>§4. Komisja w postępowaniu</w:t>
      </w:r>
      <w:r w:rsidR="004F49C2" w:rsidRPr="00043908">
        <w:rPr>
          <w:rFonts w:ascii="Arial" w:hAnsi="Arial" w:cs="Arial"/>
          <w:sz w:val="24"/>
          <w:szCs w:val="24"/>
        </w:rPr>
        <w:t>,</w:t>
      </w:r>
      <w:r w:rsidRPr="00043908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 r. w sprawie sposobu i trybu przeprowadzania przetargów oraz rokowań na zbycie nieruchomości (Dz. U. z 2</w:t>
      </w:r>
      <w:r w:rsidR="006B707A" w:rsidRPr="00043908">
        <w:rPr>
          <w:rFonts w:ascii="Arial" w:hAnsi="Arial" w:cs="Arial"/>
          <w:sz w:val="24"/>
          <w:szCs w:val="24"/>
        </w:rPr>
        <w:t xml:space="preserve">021 </w:t>
      </w:r>
      <w:r w:rsidRPr="00043908">
        <w:rPr>
          <w:rFonts w:ascii="Arial" w:hAnsi="Arial" w:cs="Arial"/>
          <w:sz w:val="24"/>
          <w:szCs w:val="24"/>
        </w:rPr>
        <w:t>r., poz.</w:t>
      </w:r>
      <w:r w:rsidR="007E383E" w:rsidRPr="00043908">
        <w:rPr>
          <w:rFonts w:ascii="Arial" w:hAnsi="Arial" w:cs="Arial"/>
          <w:sz w:val="24"/>
          <w:szCs w:val="24"/>
        </w:rPr>
        <w:t xml:space="preserve"> 2213</w:t>
      </w:r>
      <w:r w:rsidRPr="00043908">
        <w:rPr>
          <w:rFonts w:ascii="Arial" w:hAnsi="Arial" w:cs="Arial"/>
          <w:sz w:val="24"/>
          <w:szCs w:val="24"/>
        </w:rPr>
        <w:t>).</w:t>
      </w:r>
    </w:p>
    <w:p w14:paraId="0AC72B5E" w14:textId="7FAD7F4A" w:rsidR="00F5285B" w:rsidRPr="00043908" w:rsidRDefault="008F05C1" w:rsidP="00043908">
      <w:pPr>
        <w:rPr>
          <w:rFonts w:ascii="Arial" w:hAnsi="Arial" w:cs="Arial"/>
          <w:szCs w:val="24"/>
        </w:rPr>
      </w:pPr>
      <w:r w:rsidRPr="00043908">
        <w:rPr>
          <w:rFonts w:ascii="Arial" w:hAnsi="Arial" w:cs="Arial"/>
          <w:szCs w:val="24"/>
        </w:rPr>
        <w:t>§</w:t>
      </w:r>
      <w:r w:rsidR="00C37B2C" w:rsidRPr="00043908">
        <w:rPr>
          <w:rFonts w:ascii="Arial" w:hAnsi="Arial" w:cs="Arial"/>
          <w:szCs w:val="24"/>
        </w:rPr>
        <w:t>5. Wykonanie Zarządzenia powierza się Dyrektorowi Wydziału Gospodarowania Mieniem Komunalnym.</w:t>
      </w:r>
    </w:p>
    <w:p w14:paraId="336A34AB" w14:textId="3E784DB7" w:rsidR="00C37B2C" w:rsidRPr="00043908" w:rsidRDefault="00C47FE4" w:rsidP="00043908">
      <w:pPr>
        <w:rPr>
          <w:rFonts w:ascii="Arial" w:hAnsi="Arial" w:cs="Arial"/>
          <w:szCs w:val="24"/>
        </w:rPr>
      </w:pPr>
      <w:r w:rsidRPr="00043908">
        <w:rPr>
          <w:rFonts w:ascii="Arial" w:hAnsi="Arial" w:cs="Arial"/>
          <w:szCs w:val="24"/>
        </w:rPr>
        <w:t>§</w:t>
      </w:r>
      <w:r w:rsidR="00C37B2C" w:rsidRPr="00043908">
        <w:rPr>
          <w:rFonts w:ascii="Arial" w:hAnsi="Arial" w:cs="Arial"/>
          <w:szCs w:val="24"/>
        </w:rPr>
        <w:t>6. Nadzór nad wykonaniem zarządzenia powierza się właściwemu w zakresie nadzoru Zastępcy Prezydenta Miasta Włocławek.</w:t>
      </w:r>
    </w:p>
    <w:p w14:paraId="3479DCEB" w14:textId="284A3282" w:rsidR="00500697" w:rsidRPr="00043908" w:rsidRDefault="00C37B2C" w:rsidP="00043908">
      <w:pPr>
        <w:rPr>
          <w:rFonts w:ascii="Arial" w:hAnsi="Arial" w:cs="Arial"/>
          <w:szCs w:val="24"/>
        </w:rPr>
      </w:pPr>
      <w:bookmarkStart w:id="4" w:name="_Hlk149056096"/>
      <w:r w:rsidRPr="00043908">
        <w:rPr>
          <w:rFonts w:ascii="Arial" w:hAnsi="Arial" w:cs="Arial"/>
          <w:szCs w:val="24"/>
        </w:rPr>
        <w:t xml:space="preserve">§7. </w:t>
      </w:r>
      <w:bookmarkEnd w:id="4"/>
      <w:r w:rsidR="00A504CA" w:rsidRPr="00043908">
        <w:rPr>
          <w:rFonts w:ascii="Arial" w:hAnsi="Arial" w:cs="Arial"/>
          <w:szCs w:val="24"/>
        </w:rPr>
        <w:t xml:space="preserve">Traci moc Zarządzenie Nr 348/2022 z dnia 11 października 2022 r. w sprawie powołania Komisji Przetargowej do przeprowadzania przetargów w sprawie sprzedaży nieruchomości, należących </w:t>
      </w:r>
      <w:r w:rsidR="00500697" w:rsidRPr="00043908">
        <w:rPr>
          <w:rFonts w:ascii="Arial" w:hAnsi="Arial" w:cs="Arial"/>
          <w:szCs w:val="24"/>
        </w:rPr>
        <w:t xml:space="preserve"> </w:t>
      </w:r>
      <w:r w:rsidR="00A504CA" w:rsidRPr="00043908">
        <w:rPr>
          <w:rFonts w:ascii="Arial" w:hAnsi="Arial" w:cs="Arial"/>
          <w:szCs w:val="24"/>
        </w:rPr>
        <w:t>do zasobu nieruchomości Skarbu Państwa, reprezentowanego przez Prezydenta Miasta Włocławek, jako starostę wykonującego zadania z zakresu administracji rządowej.</w:t>
      </w:r>
    </w:p>
    <w:p w14:paraId="482068FB" w14:textId="00F9238E" w:rsidR="00500697" w:rsidRPr="00043908" w:rsidRDefault="00A504CA" w:rsidP="00043908">
      <w:pPr>
        <w:rPr>
          <w:rFonts w:ascii="Arial" w:hAnsi="Arial" w:cs="Arial"/>
          <w:szCs w:val="24"/>
        </w:rPr>
      </w:pPr>
      <w:r w:rsidRPr="00043908">
        <w:rPr>
          <w:rFonts w:ascii="Arial" w:hAnsi="Arial" w:cs="Arial"/>
          <w:szCs w:val="24"/>
        </w:rPr>
        <w:t xml:space="preserve">§8. </w:t>
      </w:r>
      <w:r w:rsidR="00C37B2C" w:rsidRPr="00043908">
        <w:rPr>
          <w:rFonts w:ascii="Arial" w:hAnsi="Arial" w:cs="Arial"/>
          <w:szCs w:val="24"/>
        </w:rPr>
        <w:t>Zarządzenie wchodzi w życie z dniem podpisania i podlega podaniu do publicznej wiadomości poprzez ogłoszenie w Biuletynie Informacji Publicznej Urzędu Miasta Włocławek</w:t>
      </w:r>
      <w:r w:rsidR="00EE716D" w:rsidRPr="00043908">
        <w:rPr>
          <w:rFonts w:ascii="Arial" w:hAnsi="Arial" w:cs="Arial"/>
          <w:szCs w:val="24"/>
        </w:rPr>
        <w:t>.</w:t>
      </w:r>
      <w:bookmarkEnd w:id="3"/>
    </w:p>
    <w:p w14:paraId="4EA0954A" w14:textId="77777777" w:rsidR="0016710F" w:rsidRDefault="0016710F" w:rsidP="00043908">
      <w:pPr>
        <w:rPr>
          <w:rFonts w:ascii="Arial" w:hAnsi="Arial" w:cs="Arial"/>
          <w:szCs w:val="24"/>
        </w:rPr>
      </w:pPr>
    </w:p>
    <w:p w14:paraId="777C41C3" w14:textId="77777777" w:rsidR="0016710F" w:rsidRDefault="0016710F" w:rsidP="00043908">
      <w:pPr>
        <w:rPr>
          <w:rFonts w:ascii="Arial" w:hAnsi="Arial" w:cs="Arial"/>
          <w:szCs w:val="24"/>
        </w:rPr>
      </w:pPr>
    </w:p>
    <w:p w14:paraId="4736BA6D" w14:textId="77777777" w:rsidR="0016710F" w:rsidRDefault="0016710F" w:rsidP="00043908">
      <w:pPr>
        <w:rPr>
          <w:rFonts w:ascii="Arial" w:hAnsi="Arial" w:cs="Arial"/>
          <w:szCs w:val="24"/>
        </w:rPr>
      </w:pPr>
    </w:p>
    <w:p w14:paraId="60777D4F" w14:textId="77777777" w:rsidR="0016710F" w:rsidRDefault="0016710F" w:rsidP="00043908">
      <w:pPr>
        <w:rPr>
          <w:rFonts w:ascii="Arial" w:hAnsi="Arial" w:cs="Arial"/>
          <w:szCs w:val="24"/>
        </w:rPr>
      </w:pPr>
    </w:p>
    <w:p w14:paraId="3BC08AAA" w14:textId="199ABDFE" w:rsidR="001A6C06" w:rsidRPr="00043908" w:rsidRDefault="00DA0DB8" w:rsidP="00043908">
      <w:pPr>
        <w:rPr>
          <w:rFonts w:ascii="Arial" w:hAnsi="Arial" w:cs="Arial"/>
          <w:szCs w:val="24"/>
        </w:rPr>
      </w:pPr>
      <w:r w:rsidRPr="00043908">
        <w:rPr>
          <w:rFonts w:ascii="Arial" w:hAnsi="Arial" w:cs="Arial"/>
          <w:szCs w:val="24"/>
        </w:rPr>
        <w:t>UZASADNI</w:t>
      </w:r>
      <w:r w:rsidR="00FF0509" w:rsidRPr="00043908">
        <w:rPr>
          <w:rFonts w:ascii="Arial" w:hAnsi="Arial" w:cs="Arial"/>
          <w:szCs w:val="24"/>
        </w:rPr>
        <w:t>ENIE</w:t>
      </w:r>
    </w:p>
    <w:p w14:paraId="3D419AF5" w14:textId="3BDC7C6C" w:rsidR="00D80774" w:rsidRPr="00043908" w:rsidRDefault="009766C1" w:rsidP="00043908">
      <w:pPr>
        <w:rPr>
          <w:rFonts w:ascii="Arial" w:hAnsi="Arial" w:cs="Arial"/>
          <w:szCs w:val="24"/>
        </w:rPr>
      </w:pPr>
      <w:r w:rsidRPr="00043908">
        <w:rPr>
          <w:rFonts w:ascii="Arial" w:hAnsi="Arial" w:cs="Arial"/>
          <w:szCs w:val="24"/>
        </w:rPr>
        <w:t xml:space="preserve">W związku z potrzebami przeprowadzania </w:t>
      </w:r>
      <w:r w:rsidR="00811720" w:rsidRPr="00043908">
        <w:rPr>
          <w:rFonts w:ascii="Arial" w:hAnsi="Arial" w:cs="Arial"/>
          <w:szCs w:val="24"/>
        </w:rPr>
        <w:t>przetargów w sprawie sprzedaży nieruchomości,</w:t>
      </w:r>
      <w:r w:rsidR="008040B0" w:rsidRPr="00043908">
        <w:rPr>
          <w:rFonts w:ascii="Arial" w:hAnsi="Arial" w:cs="Arial"/>
          <w:szCs w:val="24"/>
        </w:rPr>
        <w:t xml:space="preserve"> należących do zasobu nieruchomości Skarbu Państwa, reprezentowanego przez Prezydenta Miasta Włocławek, jako starostę wykonującego zadania z zakresu administracji rządowej, </w:t>
      </w:r>
      <w:r w:rsidRPr="00043908">
        <w:rPr>
          <w:rFonts w:ascii="Arial" w:hAnsi="Arial" w:cs="Arial"/>
          <w:szCs w:val="24"/>
        </w:rPr>
        <w:t xml:space="preserve">zachodzi konieczność powołania Komisji </w:t>
      </w:r>
      <w:r w:rsidR="006F5740" w:rsidRPr="00043908">
        <w:rPr>
          <w:rFonts w:ascii="Arial" w:hAnsi="Arial" w:cs="Arial"/>
          <w:szCs w:val="24"/>
        </w:rPr>
        <w:t>P</w:t>
      </w:r>
      <w:r w:rsidRPr="00043908">
        <w:rPr>
          <w:rFonts w:ascii="Arial" w:hAnsi="Arial" w:cs="Arial"/>
          <w:szCs w:val="24"/>
        </w:rPr>
        <w:t>rzetargowej</w:t>
      </w:r>
      <w:r w:rsidR="006762A2" w:rsidRPr="00043908">
        <w:rPr>
          <w:rFonts w:ascii="Arial" w:hAnsi="Arial" w:cs="Arial"/>
          <w:szCs w:val="24"/>
        </w:rPr>
        <w:t>, z</w:t>
      </w:r>
      <w:r w:rsidRPr="00043908">
        <w:rPr>
          <w:rFonts w:ascii="Arial" w:hAnsi="Arial" w:cs="Arial"/>
          <w:szCs w:val="24"/>
        </w:rPr>
        <w:t xml:space="preserve">godnie </w:t>
      </w:r>
      <w:r w:rsidR="00C47F53" w:rsidRPr="00043908">
        <w:rPr>
          <w:rFonts w:ascii="Arial" w:hAnsi="Arial" w:cs="Arial"/>
          <w:szCs w:val="24"/>
        </w:rPr>
        <w:t xml:space="preserve">z § 8 </w:t>
      </w:r>
      <w:r w:rsidR="00771948" w:rsidRPr="00043908">
        <w:rPr>
          <w:rFonts w:ascii="Arial" w:hAnsi="Arial" w:cs="Arial"/>
          <w:szCs w:val="24"/>
        </w:rPr>
        <w:t>rozporządzenia Rady Ministrów</w:t>
      </w:r>
      <w:r w:rsidR="0092489C" w:rsidRPr="00043908">
        <w:rPr>
          <w:rFonts w:ascii="Arial" w:hAnsi="Arial" w:cs="Arial"/>
          <w:szCs w:val="24"/>
        </w:rPr>
        <w:t xml:space="preserve"> </w:t>
      </w:r>
      <w:r w:rsidR="00771948" w:rsidRPr="00043908">
        <w:rPr>
          <w:rFonts w:ascii="Arial" w:hAnsi="Arial" w:cs="Arial"/>
          <w:szCs w:val="24"/>
        </w:rPr>
        <w:t>z dnia 14 września</w:t>
      </w:r>
      <w:r w:rsidR="006762A2" w:rsidRPr="00043908">
        <w:rPr>
          <w:rFonts w:ascii="Arial" w:hAnsi="Arial" w:cs="Arial"/>
          <w:szCs w:val="24"/>
        </w:rPr>
        <w:t xml:space="preserve"> </w:t>
      </w:r>
      <w:r w:rsidR="006762A2" w:rsidRPr="00043908">
        <w:rPr>
          <w:rFonts w:ascii="Arial" w:hAnsi="Arial" w:cs="Arial"/>
          <w:szCs w:val="24"/>
        </w:rPr>
        <w:br/>
      </w:r>
      <w:r w:rsidR="00771948" w:rsidRPr="00043908">
        <w:rPr>
          <w:rFonts w:ascii="Arial" w:hAnsi="Arial" w:cs="Arial"/>
          <w:szCs w:val="24"/>
        </w:rPr>
        <w:t>2004</w:t>
      </w:r>
      <w:r w:rsidR="00933EB4" w:rsidRPr="00043908">
        <w:rPr>
          <w:rFonts w:ascii="Arial" w:hAnsi="Arial" w:cs="Arial"/>
          <w:szCs w:val="24"/>
        </w:rPr>
        <w:t xml:space="preserve"> </w:t>
      </w:r>
      <w:r w:rsidR="00771948" w:rsidRPr="00043908">
        <w:rPr>
          <w:rFonts w:ascii="Arial" w:hAnsi="Arial" w:cs="Arial"/>
          <w:szCs w:val="24"/>
        </w:rPr>
        <w:t>r. w sprawie sposobu</w:t>
      </w:r>
      <w:r w:rsidR="00CC5121" w:rsidRPr="00043908">
        <w:rPr>
          <w:rFonts w:ascii="Arial" w:hAnsi="Arial" w:cs="Arial"/>
          <w:szCs w:val="24"/>
        </w:rPr>
        <w:t xml:space="preserve"> </w:t>
      </w:r>
      <w:r w:rsidR="00771948" w:rsidRPr="00043908">
        <w:rPr>
          <w:rFonts w:ascii="Arial" w:hAnsi="Arial" w:cs="Arial"/>
          <w:szCs w:val="24"/>
        </w:rPr>
        <w:t>i trybu przeprowadzania przetargów</w:t>
      </w:r>
      <w:r w:rsidR="00573581" w:rsidRPr="00043908">
        <w:rPr>
          <w:rFonts w:ascii="Arial" w:hAnsi="Arial" w:cs="Arial"/>
          <w:szCs w:val="24"/>
        </w:rPr>
        <w:t xml:space="preserve"> </w:t>
      </w:r>
      <w:r w:rsidR="00771948" w:rsidRPr="00043908">
        <w:rPr>
          <w:rFonts w:ascii="Arial" w:hAnsi="Arial" w:cs="Arial"/>
          <w:szCs w:val="24"/>
        </w:rPr>
        <w:t xml:space="preserve"> oraz rokowań na zbycie nieruchomości (</w:t>
      </w:r>
      <w:r w:rsidR="00023CFF" w:rsidRPr="00043908">
        <w:rPr>
          <w:rFonts w:ascii="Arial" w:hAnsi="Arial" w:cs="Arial"/>
          <w:szCs w:val="24"/>
        </w:rPr>
        <w:t xml:space="preserve">Dz. U. z </w:t>
      </w:r>
      <w:r w:rsidR="007E383E" w:rsidRPr="00043908">
        <w:rPr>
          <w:rFonts w:ascii="Arial" w:hAnsi="Arial" w:cs="Arial"/>
          <w:szCs w:val="24"/>
        </w:rPr>
        <w:t>2021</w:t>
      </w:r>
      <w:r w:rsidR="00023CFF" w:rsidRPr="00043908">
        <w:rPr>
          <w:rFonts w:ascii="Arial" w:hAnsi="Arial" w:cs="Arial"/>
          <w:szCs w:val="24"/>
        </w:rPr>
        <w:t xml:space="preserve"> r. poz.</w:t>
      </w:r>
      <w:r w:rsidR="007E383E" w:rsidRPr="00043908">
        <w:rPr>
          <w:rFonts w:ascii="Arial" w:hAnsi="Arial" w:cs="Arial"/>
          <w:szCs w:val="24"/>
        </w:rPr>
        <w:t xml:space="preserve"> 2213</w:t>
      </w:r>
      <w:r w:rsidR="00771948" w:rsidRPr="00043908">
        <w:rPr>
          <w:rFonts w:ascii="Arial" w:hAnsi="Arial" w:cs="Arial"/>
          <w:szCs w:val="24"/>
        </w:rPr>
        <w:t>), czynności związane</w:t>
      </w:r>
      <w:r w:rsidR="00AF31F1" w:rsidRPr="00043908">
        <w:rPr>
          <w:rFonts w:ascii="Arial" w:hAnsi="Arial" w:cs="Arial"/>
          <w:szCs w:val="24"/>
        </w:rPr>
        <w:t xml:space="preserve"> </w:t>
      </w:r>
      <w:r w:rsidR="00B3084F" w:rsidRPr="00043908">
        <w:rPr>
          <w:rFonts w:ascii="Arial" w:hAnsi="Arial" w:cs="Arial"/>
          <w:szCs w:val="24"/>
        </w:rPr>
        <w:t xml:space="preserve">z </w:t>
      </w:r>
      <w:r w:rsidR="00771948" w:rsidRPr="00043908">
        <w:rPr>
          <w:rFonts w:ascii="Arial" w:hAnsi="Arial" w:cs="Arial"/>
          <w:szCs w:val="24"/>
        </w:rPr>
        <w:t>przep</w:t>
      </w:r>
      <w:r w:rsidR="006F5740" w:rsidRPr="00043908">
        <w:rPr>
          <w:rFonts w:ascii="Arial" w:hAnsi="Arial" w:cs="Arial"/>
          <w:szCs w:val="24"/>
        </w:rPr>
        <w:t>rowadzaniem przetargu wykonuje K</w:t>
      </w:r>
      <w:r w:rsidR="00771948" w:rsidRPr="00043908">
        <w:rPr>
          <w:rFonts w:ascii="Arial" w:hAnsi="Arial" w:cs="Arial"/>
          <w:szCs w:val="24"/>
        </w:rPr>
        <w:t>omisja</w:t>
      </w:r>
      <w:r w:rsidR="006762A2" w:rsidRPr="00043908">
        <w:rPr>
          <w:rFonts w:ascii="Arial" w:hAnsi="Arial" w:cs="Arial"/>
          <w:szCs w:val="24"/>
        </w:rPr>
        <w:t xml:space="preserve"> </w:t>
      </w:r>
      <w:r w:rsidR="006F5740" w:rsidRPr="00043908">
        <w:rPr>
          <w:rFonts w:ascii="Arial" w:hAnsi="Arial" w:cs="Arial"/>
          <w:szCs w:val="24"/>
        </w:rPr>
        <w:t>P</w:t>
      </w:r>
      <w:r w:rsidR="00771948" w:rsidRPr="00043908">
        <w:rPr>
          <w:rFonts w:ascii="Arial" w:hAnsi="Arial" w:cs="Arial"/>
          <w:szCs w:val="24"/>
        </w:rPr>
        <w:t>rzetargowa.</w:t>
      </w:r>
    </w:p>
    <w:p w14:paraId="6E363FFF" w14:textId="0DAC0FE8" w:rsidR="00A504CA" w:rsidRPr="00043908" w:rsidRDefault="00A504CA" w:rsidP="00043908">
      <w:pPr>
        <w:rPr>
          <w:rFonts w:ascii="Arial" w:hAnsi="Arial" w:cs="Arial"/>
          <w:szCs w:val="24"/>
        </w:rPr>
      </w:pPr>
      <w:r w:rsidRPr="00043908">
        <w:rPr>
          <w:rFonts w:ascii="Arial" w:hAnsi="Arial" w:cs="Arial"/>
          <w:szCs w:val="24"/>
        </w:rPr>
        <w:t>Z uwagi na zmianę stanu osobowego członków Komisji, zachodzi konieczność uchylenia Zarządzeni</w:t>
      </w:r>
      <w:r w:rsidR="00473868" w:rsidRPr="00043908">
        <w:rPr>
          <w:rFonts w:ascii="Arial" w:hAnsi="Arial" w:cs="Arial"/>
          <w:szCs w:val="24"/>
        </w:rPr>
        <w:t>a</w:t>
      </w:r>
      <w:r w:rsidRPr="00043908">
        <w:rPr>
          <w:rFonts w:ascii="Arial" w:hAnsi="Arial" w:cs="Arial"/>
          <w:szCs w:val="24"/>
        </w:rPr>
        <w:t xml:space="preserve"> Nr 348/2022 z dnia 11 października 2022 r. w sprawie powołania Komisji Przetargowej</w:t>
      </w:r>
      <w:r w:rsidR="00C65DFD" w:rsidRPr="00043908">
        <w:rPr>
          <w:rFonts w:ascii="Arial" w:hAnsi="Arial" w:cs="Arial"/>
          <w:szCs w:val="24"/>
        </w:rPr>
        <w:t xml:space="preserve"> </w:t>
      </w:r>
      <w:r w:rsidRPr="00043908">
        <w:rPr>
          <w:rFonts w:ascii="Arial" w:hAnsi="Arial" w:cs="Arial"/>
          <w:szCs w:val="24"/>
        </w:rPr>
        <w:t>do przeprowadzania przetargów w sprawie sprzedaży nieruchomości, należących do zasobu nieruchomości Skarbu Państwa, reprezentowanego przez Prezydenta Miasta Włocławek, jako starostę wykonującego zadania z zakresu administracji rządowej.</w:t>
      </w:r>
    </w:p>
    <w:p w14:paraId="482FDBCB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4DCB6B1F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1FD6AA50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6DF66D6C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61A082B1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77D66F45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20CC1666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7770488D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6A15FF39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6D2F7F03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7A5CAA17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329BCBA9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5846B1CE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07F95ED7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2547EA23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1249F919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23B72AAE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5710DB7A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471CE648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3BE12525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005496EE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49A12D63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6F084EE1" w14:textId="77777777" w:rsidR="00500697" w:rsidRPr="00043908" w:rsidRDefault="00500697" w:rsidP="00043908">
      <w:pPr>
        <w:ind w:firstLine="709"/>
        <w:rPr>
          <w:rFonts w:ascii="Arial" w:hAnsi="Arial" w:cs="Arial"/>
          <w:szCs w:val="24"/>
        </w:rPr>
      </w:pPr>
    </w:p>
    <w:p w14:paraId="21495BAC" w14:textId="77777777" w:rsidR="00500697" w:rsidRPr="00043908" w:rsidRDefault="00500697" w:rsidP="00043908">
      <w:pPr>
        <w:rPr>
          <w:rFonts w:ascii="Arial" w:hAnsi="Arial" w:cs="Arial"/>
          <w:szCs w:val="24"/>
        </w:rPr>
      </w:pPr>
    </w:p>
    <w:p w14:paraId="60251D4D" w14:textId="77777777" w:rsidR="00500697" w:rsidRPr="00043908" w:rsidRDefault="00500697" w:rsidP="00043908">
      <w:pPr>
        <w:rPr>
          <w:rFonts w:ascii="Arial" w:hAnsi="Arial" w:cs="Arial"/>
          <w:szCs w:val="24"/>
        </w:rPr>
      </w:pPr>
    </w:p>
    <w:p w14:paraId="1BCA70C2" w14:textId="77777777" w:rsidR="00500697" w:rsidRPr="00043908" w:rsidRDefault="00500697" w:rsidP="00500697">
      <w:pPr>
        <w:jc w:val="both"/>
        <w:rPr>
          <w:rFonts w:ascii="Arial" w:hAnsi="Arial" w:cs="Arial"/>
          <w:szCs w:val="24"/>
        </w:rPr>
      </w:pPr>
    </w:p>
    <w:sectPr w:rsidR="00500697" w:rsidRPr="00043908" w:rsidSect="00500697">
      <w:pgSz w:w="11906" w:h="16838"/>
      <w:pgMar w:top="1134" w:right="1418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F2C3" w14:textId="77777777" w:rsidR="000078F1" w:rsidRDefault="000078F1" w:rsidP="00500697">
      <w:r>
        <w:separator/>
      </w:r>
    </w:p>
  </w:endnote>
  <w:endnote w:type="continuationSeparator" w:id="0">
    <w:p w14:paraId="2C7BE4FC" w14:textId="77777777" w:rsidR="000078F1" w:rsidRDefault="000078F1" w:rsidP="0050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0C27E" w14:textId="77777777" w:rsidR="000078F1" w:rsidRDefault="000078F1" w:rsidP="00500697">
      <w:r>
        <w:separator/>
      </w:r>
    </w:p>
  </w:footnote>
  <w:footnote w:type="continuationSeparator" w:id="0">
    <w:p w14:paraId="31F4E95F" w14:textId="77777777" w:rsidR="000078F1" w:rsidRDefault="000078F1" w:rsidP="0050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D3E0C"/>
    <w:multiLevelType w:val="hybridMultilevel"/>
    <w:tmpl w:val="E8B866EC"/>
    <w:lvl w:ilvl="0" w:tplc="2260345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62DF"/>
    <w:multiLevelType w:val="hybridMultilevel"/>
    <w:tmpl w:val="8814F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8636F"/>
    <w:multiLevelType w:val="hybridMultilevel"/>
    <w:tmpl w:val="C4B4B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8" w15:restartNumberingAfterBreak="0">
    <w:nsid w:val="63AD3FF6"/>
    <w:multiLevelType w:val="hybridMultilevel"/>
    <w:tmpl w:val="5512FF90"/>
    <w:lvl w:ilvl="0" w:tplc="0415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6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158886068">
    <w:abstractNumId w:val="0"/>
  </w:num>
  <w:num w:numId="2" w16cid:durableId="168520338">
    <w:abstractNumId w:val="37"/>
  </w:num>
  <w:num w:numId="3" w16cid:durableId="219639349">
    <w:abstractNumId w:val="38"/>
  </w:num>
  <w:num w:numId="4" w16cid:durableId="1375500148">
    <w:abstractNumId w:val="11"/>
  </w:num>
  <w:num w:numId="5" w16cid:durableId="1609964045">
    <w:abstractNumId w:val="13"/>
  </w:num>
  <w:num w:numId="6" w16cid:durableId="1627159947">
    <w:abstractNumId w:val="9"/>
  </w:num>
  <w:num w:numId="7" w16cid:durableId="1701318946">
    <w:abstractNumId w:val="22"/>
  </w:num>
  <w:num w:numId="8" w16cid:durableId="2100759946">
    <w:abstractNumId w:val="24"/>
  </w:num>
  <w:num w:numId="9" w16cid:durableId="1132753326">
    <w:abstractNumId w:val="20"/>
  </w:num>
  <w:num w:numId="10" w16cid:durableId="1911038198">
    <w:abstractNumId w:val="21"/>
  </w:num>
  <w:num w:numId="11" w16cid:durableId="148326561">
    <w:abstractNumId w:val="29"/>
  </w:num>
  <w:num w:numId="12" w16cid:durableId="1958875613">
    <w:abstractNumId w:val="25"/>
  </w:num>
  <w:num w:numId="13" w16cid:durableId="1761640085">
    <w:abstractNumId w:val="32"/>
  </w:num>
  <w:num w:numId="14" w16cid:durableId="1966503692">
    <w:abstractNumId w:val="19"/>
  </w:num>
  <w:num w:numId="15" w16cid:durableId="2062630632">
    <w:abstractNumId w:val="10"/>
  </w:num>
  <w:num w:numId="16" w16cid:durableId="771627679">
    <w:abstractNumId w:val="15"/>
  </w:num>
  <w:num w:numId="17" w16cid:durableId="385105352">
    <w:abstractNumId w:val="17"/>
  </w:num>
  <w:num w:numId="18" w16cid:durableId="1552813932">
    <w:abstractNumId w:val="33"/>
  </w:num>
  <w:num w:numId="19" w16cid:durableId="852643370">
    <w:abstractNumId w:val="35"/>
  </w:num>
  <w:num w:numId="20" w16cid:durableId="1428423255">
    <w:abstractNumId w:val="30"/>
  </w:num>
  <w:num w:numId="21" w16cid:durableId="608857380">
    <w:abstractNumId w:val="7"/>
  </w:num>
  <w:num w:numId="22" w16cid:durableId="243269938">
    <w:abstractNumId w:val="2"/>
  </w:num>
  <w:num w:numId="23" w16cid:durableId="2121871988">
    <w:abstractNumId w:val="26"/>
  </w:num>
  <w:num w:numId="24" w16cid:durableId="107628947">
    <w:abstractNumId w:val="34"/>
  </w:num>
  <w:num w:numId="25" w16cid:durableId="1426994940">
    <w:abstractNumId w:val="36"/>
  </w:num>
  <w:num w:numId="26" w16cid:durableId="1226532436">
    <w:abstractNumId w:val="12"/>
  </w:num>
  <w:num w:numId="27" w16cid:durableId="1658532524">
    <w:abstractNumId w:val="27"/>
  </w:num>
  <w:num w:numId="28" w16cid:durableId="1897006388">
    <w:abstractNumId w:val="18"/>
  </w:num>
  <w:num w:numId="29" w16cid:durableId="1229026568">
    <w:abstractNumId w:val="16"/>
  </w:num>
  <w:num w:numId="30" w16cid:durableId="1331912967">
    <w:abstractNumId w:val="4"/>
  </w:num>
  <w:num w:numId="31" w16cid:durableId="1877966594">
    <w:abstractNumId w:val="23"/>
  </w:num>
  <w:num w:numId="32" w16cid:durableId="1573391160">
    <w:abstractNumId w:val="14"/>
  </w:num>
  <w:num w:numId="33" w16cid:durableId="367072290">
    <w:abstractNumId w:val="6"/>
  </w:num>
  <w:num w:numId="34" w16cid:durableId="1941376274">
    <w:abstractNumId w:val="31"/>
  </w:num>
  <w:num w:numId="35" w16cid:durableId="255092714">
    <w:abstractNumId w:val="1"/>
  </w:num>
  <w:num w:numId="36" w16cid:durableId="1297027356">
    <w:abstractNumId w:val="28"/>
  </w:num>
  <w:num w:numId="37" w16cid:durableId="206068832">
    <w:abstractNumId w:val="8"/>
  </w:num>
  <w:num w:numId="38" w16cid:durableId="59990071">
    <w:abstractNumId w:val="3"/>
  </w:num>
  <w:num w:numId="39" w16cid:durableId="1439569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3DDC"/>
    <w:rsid w:val="000078F1"/>
    <w:rsid w:val="0001218F"/>
    <w:rsid w:val="00014832"/>
    <w:rsid w:val="00016FCB"/>
    <w:rsid w:val="00023CFF"/>
    <w:rsid w:val="00025176"/>
    <w:rsid w:val="00036047"/>
    <w:rsid w:val="00041B9E"/>
    <w:rsid w:val="00043908"/>
    <w:rsid w:val="000455D1"/>
    <w:rsid w:val="000471CF"/>
    <w:rsid w:val="00050679"/>
    <w:rsid w:val="00051123"/>
    <w:rsid w:val="00052B43"/>
    <w:rsid w:val="000573FE"/>
    <w:rsid w:val="00057650"/>
    <w:rsid w:val="00066002"/>
    <w:rsid w:val="00080AB6"/>
    <w:rsid w:val="000A5C0F"/>
    <w:rsid w:val="000A60C6"/>
    <w:rsid w:val="000B1B76"/>
    <w:rsid w:val="000B50F5"/>
    <w:rsid w:val="000B6A63"/>
    <w:rsid w:val="000B7B59"/>
    <w:rsid w:val="000C689F"/>
    <w:rsid w:val="000D199A"/>
    <w:rsid w:val="000D1A02"/>
    <w:rsid w:val="000F08B9"/>
    <w:rsid w:val="000F2104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0A81"/>
    <w:rsid w:val="001669EF"/>
    <w:rsid w:val="00166C59"/>
    <w:rsid w:val="0016710F"/>
    <w:rsid w:val="0017735D"/>
    <w:rsid w:val="00181832"/>
    <w:rsid w:val="00187B8B"/>
    <w:rsid w:val="001A060C"/>
    <w:rsid w:val="001A31A8"/>
    <w:rsid w:val="001A6C06"/>
    <w:rsid w:val="001C6185"/>
    <w:rsid w:val="001C66F4"/>
    <w:rsid w:val="001D4376"/>
    <w:rsid w:val="001D560E"/>
    <w:rsid w:val="001E226D"/>
    <w:rsid w:val="001E2F8C"/>
    <w:rsid w:val="002336EB"/>
    <w:rsid w:val="002567F3"/>
    <w:rsid w:val="00256EA5"/>
    <w:rsid w:val="00261720"/>
    <w:rsid w:val="00261E67"/>
    <w:rsid w:val="002679A3"/>
    <w:rsid w:val="00267BEA"/>
    <w:rsid w:val="00285F27"/>
    <w:rsid w:val="002A2B58"/>
    <w:rsid w:val="002B6863"/>
    <w:rsid w:val="002C7EE7"/>
    <w:rsid w:val="002D071C"/>
    <w:rsid w:val="002E4155"/>
    <w:rsid w:val="002E50B6"/>
    <w:rsid w:val="002F684F"/>
    <w:rsid w:val="00300F21"/>
    <w:rsid w:val="0030182D"/>
    <w:rsid w:val="00302F61"/>
    <w:rsid w:val="00311091"/>
    <w:rsid w:val="00343035"/>
    <w:rsid w:val="00345668"/>
    <w:rsid w:val="003458E1"/>
    <w:rsid w:val="00360FB1"/>
    <w:rsid w:val="00364DEA"/>
    <w:rsid w:val="00367619"/>
    <w:rsid w:val="00367EEF"/>
    <w:rsid w:val="00373924"/>
    <w:rsid w:val="003817E0"/>
    <w:rsid w:val="00381883"/>
    <w:rsid w:val="003A651D"/>
    <w:rsid w:val="003B3FE8"/>
    <w:rsid w:val="003E27EF"/>
    <w:rsid w:val="003F5A6A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61743"/>
    <w:rsid w:val="0046326F"/>
    <w:rsid w:val="00470A64"/>
    <w:rsid w:val="00473868"/>
    <w:rsid w:val="00473C56"/>
    <w:rsid w:val="00476D7B"/>
    <w:rsid w:val="00482E8A"/>
    <w:rsid w:val="00492B73"/>
    <w:rsid w:val="0049568C"/>
    <w:rsid w:val="004B3068"/>
    <w:rsid w:val="004C665F"/>
    <w:rsid w:val="004F49C2"/>
    <w:rsid w:val="00500697"/>
    <w:rsid w:val="00510865"/>
    <w:rsid w:val="00510D4C"/>
    <w:rsid w:val="0051226F"/>
    <w:rsid w:val="00512C09"/>
    <w:rsid w:val="00526140"/>
    <w:rsid w:val="00553A4F"/>
    <w:rsid w:val="00565834"/>
    <w:rsid w:val="00573581"/>
    <w:rsid w:val="00591C6E"/>
    <w:rsid w:val="005A75D0"/>
    <w:rsid w:val="005B1D16"/>
    <w:rsid w:val="005C48C0"/>
    <w:rsid w:val="005D258E"/>
    <w:rsid w:val="005D3EA8"/>
    <w:rsid w:val="005D516B"/>
    <w:rsid w:val="005F6913"/>
    <w:rsid w:val="00610AB9"/>
    <w:rsid w:val="00627219"/>
    <w:rsid w:val="006321BD"/>
    <w:rsid w:val="00646A6B"/>
    <w:rsid w:val="00653ED1"/>
    <w:rsid w:val="00662AF3"/>
    <w:rsid w:val="00663620"/>
    <w:rsid w:val="00671FBE"/>
    <w:rsid w:val="00672E3F"/>
    <w:rsid w:val="006762A2"/>
    <w:rsid w:val="00684DCD"/>
    <w:rsid w:val="006A0038"/>
    <w:rsid w:val="006A4323"/>
    <w:rsid w:val="006A5C67"/>
    <w:rsid w:val="006A626E"/>
    <w:rsid w:val="006A7F72"/>
    <w:rsid w:val="006B707A"/>
    <w:rsid w:val="006D370B"/>
    <w:rsid w:val="006D4973"/>
    <w:rsid w:val="006D5E7E"/>
    <w:rsid w:val="006E4275"/>
    <w:rsid w:val="006F343F"/>
    <w:rsid w:val="006F5740"/>
    <w:rsid w:val="00700007"/>
    <w:rsid w:val="00703637"/>
    <w:rsid w:val="00715A8F"/>
    <w:rsid w:val="007170F2"/>
    <w:rsid w:val="0072519B"/>
    <w:rsid w:val="00725C77"/>
    <w:rsid w:val="007328D3"/>
    <w:rsid w:val="00741C10"/>
    <w:rsid w:val="00766FB8"/>
    <w:rsid w:val="00771183"/>
    <w:rsid w:val="00771948"/>
    <w:rsid w:val="007853B4"/>
    <w:rsid w:val="00796EC1"/>
    <w:rsid w:val="007B35D5"/>
    <w:rsid w:val="007B4F9A"/>
    <w:rsid w:val="007B7267"/>
    <w:rsid w:val="007C1BBF"/>
    <w:rsid w:val="007C6132"/>
    <w:rsid w:val="007E383E"/>
    <w:rsid w:val="007F0EDD"/>
    <w:rsid w:val="007F6645"/>
    <w:rsid w:val="008040B0"/>
    <w:rsid w:val="008074FF"/>
    <w:rsid w:val="008104B9"/>
    <w:rsid w:val="00811720"/>
    <w:rsid w:val="008148DF"/>
    <w:rsid w:val="008209DD"/>
    <w:rsid w:val="00821256"/>
    <w:rsid w:val="00825456"/>
    <w:rsid w:val="008330E0"/>
    <w:rsid w:val="00833663"/>
    <w:rsid w:val="0084115C"/>
    <w:rsid w:val="0084374C"/>
    <w:rsid w:val="008438C3"/>
    <w:rsid w:val="00856E84"/>
    <w:rsid w:val="0086244A"/>
    <w:rsid w:val="0088151D"/>
    <w:rsid w:val="008A2E77"/>
    <w:rsid w:val="008C3DA0"/>
    <w:rsid w:val="008E5A31"/>
    <w:rsid w:val="008F05C1"/>
    <w:rsid w:val="008F240A"/>
    <w:rsid w:val="00905DE7"/>
    <w:rsid w:val="0091347B"/>
    <w:rsid w:val="00914EB7"/>
    <w:rsid w:val="0092489C"/>
    <w:rsid w:val="00930F1C"/>
    <w:rsid w:val="00933EB4"/>
    <w:rsid w:val="00940B45"/>
    <w:rsid w:val="00956E93"/>
    <w:rsid w:val="0096001D"/>
    <w:rsid w:val="00963413"/>
    <w:rsid w:val="009651DD"/>
    <w:rsid w:val="009704AF"/>
    <w:rsid w:val="009766C1"/>
    <w:rsid w:val="00990CF2"/>
    <w:rsid w:val="009B7A54"/>
    <w:rsid w:val="009C457E"/>
    <w:rsid w:val="009C572A"/>
    <w:rsid w:val="009D5C1B"/>
    <w:rsid w:val="009F3E9A"/>
    <w:rsid w:val="009F64E6"/>
    <w:rsid w:val="00A11DD8"/>
    <w:rsid w:val="00A2582B"/>
    <w:rsid w:val="00A403AE"/>
    <w:rsid w:val="00A41B38"/>
    <w:rsid w:val="00A45C7F"/>
    <w:rsid w:val="00A4672F"/>
    <w:rsid w:val="00A504CA"/>
    <w:rsid w:val="00A650A0"/>
    <w:rsid w:val="00A74E38"/>
    <w:rsid w:val="00A841DD"/>
    <w:rsid w:val="00A919FD"/>
    <w:rsid w:val="00A92A2A"/>
    <w:rsid w:val="00A977C2"/>
    <w:rsid w:val="00AA7341"/>
    <w:rsid w:val="00AB2986"/>
    <w:rsid w:val="00AB4A89"/>
    <w:rsid w:val="00AB7629"/>
    <w:rsid w:val="00AC2044"/>
    <w:rsid w:val="00AD03E7"/>
    <w:rsid w:val="00AD73C1"/>
    <w:rsid w:val="00AE45EE"/>
    <w:rsid w:val="00AF31F1"/>
    <w:rsid w:val="00AF769C"/>
    <w:rsid w:val="00B20578"/>
    <w:rsid w:val="00B211F9"/>
    <w:rsid w:val="00B2795E"/>
    <w:rsid w:val="00B3084F"/>
    <w:rsid w:val="00B341C8"/>
    <w:rsid w:val="00B348BD"/>
    <w:rsid w:val="00B41365"/>
    <w:rsid w:val="00B42138"/>
    <w:rsid w:val="00B6655B"/>
    <w:rsid w:val="00B679BD"/>
    <w:rsid w:val="00B81293"/>
    <w:rsid w:val="00B81F0C"/>
    <w:rsid w:val="00B91B4E"/>
    <w:rsid w:val="00BA0965"/>
    <w:rsid w:val="00BA1CD7"/>
    <w:rsid w:val="00BB2DF5"/>
    <w:rsid w:val="00BC678E"/>
    <w:rsid w:val="00BE4BA5"/>
    <w:rsid w:val="00BF5C14"/>
    <w:rsid w:val="00C01546"/>
    <w:rsid w:val="00C02F5E"/>
    <w:rsid w:val="00C12557"/>
    <w:rsid w:val="00C37B2C"/>
    <w:rsid w:val="00C41BA8"/>
    <w:rsid w:val="00C455A1"/>
    <w:rsid w:val="00C47F53"/>
    <w:rsid w:val="00C47FE4"/>
    <w:rsid w:val="00C55D95"/>
    <w:rsid w:val="00C56A15"/>
    <w:rsid w:val="00C62476"/>
    <w:rsid w:val="00C65DFD"/>
    <w:rsid w:val="00C71653"/>
    <w:rsid w:val="00CA6081"/>
    <w:rsid w:val="00CC16E5"/>
    <w:rsid w:val="00CC5121"/>
    <w:rsid w:val="00CD37E2"/>
    <w:rsid w:val="00CE2E5D"/>
    <w:rsid w:val="00CE303A"/>
    <w:rsid w:val="00CE3E55"/>
    <w:rsid w:val="00CE509B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65EBF"/>
    <w:rsid w:val="00D75298"/>
    <w:rsid w:val="00D7736B"/>
    <w:rsid w:val="00D80774"/>
    <w:rsid w:val="00D81383"/>
    <w:rsid w:val="00D8262F"/>
    <w:rsid w:val="00D82A03"/>
    <w:rsid w:val="00D92A63"/>
    <w:rsid w:val="00DA0DB8"/>
    <w:rsid w:val="00DA49D0"/>
    <w:rsid w:val="00DA7F52"/>
    <w:rsid w:val="00DB2DA2"/>
    <w:rsid w:val="00DB325A"/>
    <w:rsid w:val="00DB5F0C"/>
    <w:rsid w:val="00DB6BD4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45607"/>
    <w:rsid w:val="00E667B3"/>
    <w:rsid w:val="00E777A6"/>
    <w:rsid w:val="00E83796"/>
    <w:rsid w:val="00E8687B"/>
    <w:rsid w:val="00E909DC"/>
    <w:rsid w:val="00E917A1"/>
    <w:rsid w:val="00E935AC"/>
    <w:rsid w:val="00E9653F"/>
    <w:rsid w:val="00EB6EF1"/>
    <w:rsid w:val="00EC130A"/>
    <w:rsid w:val="00EE716D"/>
    <w:rsid w:val="00EF007A"/>
    <w:rsid w:val="00EF355B"/>
    <w:rsid w:val="00EF4BE7"/>
    <w:rsid w:val="00F03725"/>
    <w:rsid w:val="00F123C0"/>
    <w:rsid w:val="00F142BA"/>
    <w:rsid w:val="00F14AC9"/>
    <w:rsid w:val="00F34515"/>
    <w:rsid w:val="00F50FE0"/>
    <w:rsid w:val="00F5285B"/>
    <w:rsid w:val="00F55B6A"/>
    <w:rsid w:val="00F572DA"/>
    <w:rsid w:val="00F57D95"/>
    <w:rsid w:val="00F7142C"/>
    <w:rsid w:val="00F72153"/>
    <w:rsid w:val="00F7391A"/>
    <w:rsid w:val="00F8280C"/>
    <w:rsid w:val="00FA4CE9"/>
    <w:rsid w:val="00FD24BA"/>
    <w:rsid w:val="00FD6DAC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  <w:style w:type="character" w:customStyle="1" w:styleId="TekstpodstawowyZnak">
    <w:name w:val="Tekst podstawowy Znak"/>
    <w:basedOn w:val="Domylnaczcionkaakapitu"/>
    <w:link w:val="Tekstpodstawowy"/>
    <w:semiHidden/>
    <w:rsid w:val="00C37B2C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37B2C"/>
    <w:rPr>
      <w:sz w:val="28"/>
    </w:rPr>
  </w:style>
  <w:style w:type="paragraph" w:styleId="Akapitzlist">
    <w:name w:val="List Paragraph"/>
    <w:basedOn w:val="Normalny"/>
    <w:uiPriority w:val="34"/>
    <w:qFormat/>
    <w:rsid w:val="00B812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06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69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006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6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C9E05-063C-4F99-B386-AE35F1CC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407/2023 Prezydenta Miasta Włocławek z dn. 7 listopada 2023 r.</vt:lpstr>
      <vt:lpstr>Normal</vt:lpstr>
    </vt:vector>
  </TitlesOfParts>
  <Company>URZĄD MIASTA WŁOCŁAWKA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407/2023 Prezydenta Miasta Włocławek z dn. 7 listopada 2023 r.</dc:title>
  <dc:subject/>
  <dc:creator>Aleksandra</dc:creator>
  <cp:keywords>Zarządzenie Prezydenta Miasta Włocławek</cp:keywords>
  <dc:description/>
  <cp:lastModifiedBy>Łukasz Stolarski</cp:lastModifiedBy>
  <cp:revision>16</cp:revision>
  <cp:lastPrinted>2023-11-03T08:01:00Z</cp:lastPrinted>
  <dcterms:created xsi:type="dcterms:W3CDTF">2023-10-24T14:12:00Z</dcterms:created>
  <dcterms:modified xsi:type="dcterms:W3CDTF">2023-11-13T11:59:00Z</dcterms:modified>
</cp:coreProperties>
</file>