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127A" w14:textId="5C71A56C" w:rsidR="002B447D" w:rsidRPr="007D3056" w:rsidRDefault="00C21E94" w:rsidP="007D3056">
      <w:pPr>
        <w:rPr>
          <w:rFonts w:ascii="Arial" w:hAnsi="Arial" w:cs="Arial"/>
          <w:sz w:val="24"/>
          <w:szCs w:val="24"/>
        </w:rPr>
      </w:pPr>
      <w:r w:rsidRPr="007D3056">
        <w:rPr>
          <w:rFonts w:ascii="Arial" w:hAnsi="Arial" w:cs="Arial"/>
          <w:sz w:val="24"/>
          <w:szCs w:val="24"/>
        </w:rPr>
        <w:t>Załącznik  do Zarządzenia nr</w:t>
      </w:r>
      <w:r w:rsidR="00E7183C">
        <w:rPr>
          <w:rFonts w:ascii="Arial" w:hAnsi="Arial" w:cs="Arial"/>
          <w:sz w:val="24"/>
          <w:szCs w:val="24"/>
        </w:rPr>
        <w:t xml:space="preserve"> 435/2023 </w:t>
      </w:r>
      <w:r w:rsidRPr="007D3056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  <w:r w:rsidR="007D3056">
        <w:rPr>
          <w:rFonts w:ascii="Arial" w:hAnsi="Arial" w:cs="Arial"/>
          <w:sz w:val="24"/>
          <w:szCs w:val="24"/>
        </w:rPr>
        <w:t xml:space="preserve"> </w:t>
      </w:r>
      <w:r w:rsidRPr="007D3056">
        <w:rPr>
          <w:rFonts w:ascii="Arial" w:hAnsi="Arial" w:cs="Arial"/>
          <w:sz w:val="24"/>
          <w:szCs w:val="24"/>
        </w:rPr>
        <w:t>z dnia</w:t>
      </w:r>
      <w:r w:rsidR="00E7183C">
        <w:rPr>
          <w:rFonts w:ascii="Arial" w:hAnsi="Arial" w:cs="Arial"/>
          <w:sz w:val="24"/>
          <w:szCs w:val="24"/>
        </w:rPr>
        <w:t xml:space="preserve"> 7 grudnia 2023 r.</w:t>
      </w:r>
      <w:r w:rsidRPr="007D3056">
        <w:rPr>
          <w:rFonts w:ascii="Arial" w:hAnsi="Arial" w:cs="Arial"/>
          <w:sz w:val="24"/>
          <w:szCs w:val="24"/>
        </w:rPr>
        <w:tab/>
      </w:r>
      <w:r w:rsidRPr="007D3056">
        <w:rPr>
          <w:rFonts w:ascii="Arial" w:hAnsi="Arial" w:cs="Arial"/>
          <w:sz w:val="24"/>
          <w:szCs w:val="24"/>
        </w:rPr>
        <w:tab/>
      </w:r>
    </w:p>
    <w:p w14:paraId="679B88FE" w14:textId="77777777" w:rsidR="005F4DF9" w:rsidRPr="007D3056" w:rsidRDefault="005F4DF9" w:rsidP="007D3056">
      <w:pPr>
        <w:pStyle w:val="Nagwek1"/>
        <w:jc w:val="left"/>
        <w:rPr>
          <w:rFonts w:ascii="Arial" w:hAnsi="Arial" w:cs="Arial"/>
          <w:sz w:val="22"/>
          <w:szCs w:val="22"/>
        </w:rPr>
      </w:pPr>
    </w:p>
    <w:p w14:paraId="1208A561" w14:textId="2E7AA636" w:rsidR="002B447D" w:rsidRPr="007D3056" w:rsidRDefault="002B447D" w:rsidP="007D3056">
      <w:pPr>
        <w:pStyle w:val="Nagwek1"/>
        <w:jc w:val="left"/>
        <w:rPr>
          <w:rFonts w:ascii="Arial" w:hAnsi="Arial" w:cs="Arial"/>
          <w:sz w:val="22"/>
          <w:szCs w:val="22"/>
        </w:rPr>
      </w:pPr>
      <w:r w:rsidRPr="007D3056">
        <w:rPr>
          <w:rFonts w:ascii="Arial" w:hAnsi="Arial" w:cs="Arial"/>
          <w:sz w:val="22"/>
          <w:szCs w:val="22"/>
        </w:rPr>
        <w:t>W Y K A Z</w:t>
      </w:r>
    </w:p>
    <w:p w14:paraId="180D2AF6" w14:textId="2458B8AB" w:rsidR="002B447D" w:rsidRPr="007D3056" w:rsidRDefault="002B447D" w:rsidP="00FE6044">
      <w:pPr>
        <w:pStyle w:val="Nagwek1"/>
        <w:jc w:val="left"/>
        <w:rPr>
          <w:rFonts w:ascii="Arial" w:hAnsi="Arial" w:cs="Arial"/>
          <w:sz w:val="22"/>
          <w:szCs w:val="22"/>
        </w:rPr>
      </w:pPr>
      <w:r w:rsidRPr="007D3056">
        <w:rPr>
          <w:rFonts w:ascii="Arial" w:hAnsi="Arial" w:cs="Arial"/>
          <w:sz w:val="22"/>
          <w:szCs w:val="22"/>
        </w:rPr>
        <w:t>Dotyczący nieruchomości stanowiąc</w:t>
      </w:r>
      <w:r w:rsidR="00B45950" w:rsidRPr="007D3056">
        <w:rPr>
          <w:rFonts w:ascii="Arial" w:hAnsi="Arial" w:cs="Arial"/>
          <w:sz w:val="22"/>
          <w:szCs w:val="22"/>
        </w:rPr>
        <w:t xml:space="preserve">ej </w:t>
      </w:r>
      <w:r w:rsidRPr="007D3056">
        <w:rPr>
          <w:rFonts w:ascii="Arial" w:hAnsi="Arial" w:cs="Arial"/>
          <w:sz w:val="22"/>
          <w:szCs w:val="22"/>
        </w:rPr>
        <w:t xml:space="preserve">własność </w:t>
      </w:r>
      <w:r w:rsidR="00C21E94" w:rsidRPr="007D3056">
        <w:rPr>
          <w:rFonts w:ascii="Arial" w:hAnsi="Arial" w:cs="Arial"/>
          <w:sz w:val="22"/>
          <w:szCs w:val="22"/>
        </w:rPr>
        <w:t>Skarbu Państwa</w:t>
      </w:r>
      <w:r w:rsidRPr="007D3056">
        <w:rPr>
          <w:rFonts w:ascii="Arial" w:hAnsi="Arial" w:cs="Arial"/>
          <w:sz w:val="22"/>
          <w:szCs w:val="22"/>
        </w:rPr>
        <w:t>, przeznaczon</w:t>
      </w:r>
      <w:r w:rsidR="00B45950" w:rsidRPr="007D3056">
        <w:rPr>
          <w:rFonts w:ascii="Arial" w:hAnsi="Arial" w:cs="Arial"/>
          <w:sz w:val="22"/>
          <w:szCs w:val="22"/>
        </w:rPr>
        <w:t>ej</w:t>
      </w:r>
      <w:r w:rsidRPr="007D3056">
        <w:rPr>
          <w:rFonts w:ascii="Arial" w:hAnsi="Arial" w:cs="Arial"/>
          <w:sz w:val="22"/>
          <w:szCs w:val="22"/>
        </w:rPr>
        <w:t xml:space="preserve"> do sprzedaży w drodze </w:t>
      </w:r>
      <w:r w:rsidR="00C21E94" w:rsidRPr="007D3056">
        <w:rPr>
          <w:rFonts w:ascii="Arial" w:hAnsi="Arial" w:cs="Arial"/>
          <w:sz w:val="22"/>
          <w:szCs w:val="22"/>
        </w:rPr>
        <w:t>przetargu</w:t>
      </w:r>
      <w:r w:rsidR="00240E63" w:rsidRPr="007D3056">
        <w:rPr>
          <w:rFonts w:ascii="Arial" w:hAnsi="Arial" w:cs="Arial"/>
          <w:sz w:val="22"/>
          <w:szCs w:val="22"/>
        </w:rPr>
        <w:t xml:space="preserve"> ustnego nieograniczonego</w:t>
      </w:r>
      <w:r w:rsidR="00C21E94" w:rsidRPr="007D3056">
        <w:rPr>
          <w:rFonts w:ascii="Arial" w:hAnsi="Arial" w:cs="Arial"/>
          <w:sz w:val="22"/>
          <w:szCs w:val="22"/>
        </w:rPr>
        <w:t>.</w:t>
      </w:r>
    </w:p>
    <w:tbl>
      <w:tblPr>
        <w:tblW w:w="142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260"/>
        <w:gridCol w:w="3118"/>
        <w:gridCol w:w="5670"/>
        <w:gridCol w:w="1701"/>
      </w:tblGrid>
      <w:tr w:rsidR="00EF26BE" w:rsidRPr="007D3056" w14:paraId="5A8522AC" w14:textId="77777777" w:rsidTr="002050AD">
        <w:trPr>
          <w:trHeight w:val="920"/>
        </w:trPr>
        <w:tc>
          <w:tcPr>
            <w:tcW w:w="493" w:type="dxa"/>
          </w:tcPr>
          <w:p w14:paraId="4C35DB29" w14:textId="77777777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258BC9" w14:textId="44C767E9" w:rsidR="00EF26BE" w:rsidRPr="007D3056" w:rsidRDefault="00B5275D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3056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EF26BE" w:rsidRPr="007D305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7D3056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EF26BE" w:rsidRPr="007D305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40707A55" w14:textId="77777777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11E054" w14:textId="66E07E67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3056">
              <w:rPr>
                <w:rFonts w:ascii="Arial" w:hAnsi="Arial" w:cs="Arial"/>
                <w:b/>
                <w:sz w:val="22"/>
                <w:szCs w:val="22"/>
              </w:rPr>
              <w:t>Oznaczenie</w:t>
            </w:r>
          </w:p>
          <w:p w14:paraId="66D7BAFF" w14:textId="102FB721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3056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  <w:p w14:paraId="7D2DC996" w14:textId="77777777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609B707B" w14:textId="77777777" w:rsidR="00EF26BE" w:rsidRPr="007D3056" w:rsidRDefault="00EF26BE" w:rsidP="007D3056">
            <w:pPr>
              <w:pStyle w:val="Nagwek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6371B97" w14:textId="736A42D0" w:rsidR="00EF26BE" w:rsidRPr="007D3056" w:rsidRDefault="00EF26BE" w:rsidP="007D3056">
            <w:pPr>
              <w:pStyle w:val="Nagwek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3056">
              <w:rPr>
                <w:rFonts w:ascii="Arial" w:hAnsi="Arial" w:cs="Arial"/>
                <w:sz w:val="22"/>
                <w:szCs w:val="22"/>
              </w:rPr>
              <w:t>Opis</w:t>
            </w:r>
          </w:p>
          <w:p w14:paraId="4B2A41D4" w14:textId="5B423516" w:rsidR="00EF26BE" w:rsidRPr="007D3056" w:rsidRDefault="00EF26BE" w:rsidP="007D3056">
            <w:pPr>
              <w:pStyle w:val="Nagwek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3056">
              <w:rPr>
                <w:rFonts w:ascii="Arial" w:hAnsi="Arial" w:cs="Arial"/>
                <w:sz w:val="22"/>
                <w:szCs w:val="22"/>
              </w:rPr>
              <w:t>nieruchomości</w:t>
            </w:r>
          </w:p>
        </w:tc>
        <w:tc>
          <w:tcPr>
            <w:tcW w:w="5670" w:type="dxa"/>
          </w:tcPr>
          <w:p w14:paraId="2F2C30EB" w14:textId="77777777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5D651D" w14:textId="594E1F53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3056">
              <w:rPr>
                <w:rFonts w:ascii="Arial" w:hAnsi="Arial" w:cs="Arial"/>
                <w:b/>
                <w:sz w:val="22"/>
                <w:szCs w:val="22"/>
              </w:rPr>
              <w:t xml:space="preserve">Przeznaczenie nieruchomości w studium uwarunkowań i kierunków zagospodarowania przestrzennego gminy    </w:t>
            </w:r>
          </w:p>
        </w:tc>
        <w:tc>
          <w:tcPr>
            <w:tcW w:w="1701" w:type="dxa"/>
          </w:tcPr>
          <w:p w14:paraId="12FCD6CA" w14:textId="77777777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CC0A6A" w14:textId="6AD6DADD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3056"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  <w:r w:rsidR="00076735" w:rsidRPr="007D30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D3056">
              <w:rPr>
                <w:rFonts w:ascii="Arial" w:hAnsi="Arial" w:cs="Arial"/>
                <w:b/>
                <w:sz w:val="22"/>
                <w:szCs w:val="22"/>
              </w:rPr>
              <w:t>[zł]</w:t>
            </w:r>
          </w:p>
        </w:tc>
      </w:tr>
      <w:tr w:rsidR="00EF26BE" w:rsidRPr="007D3056" w14:paraId="1505A4B5" w14:textId="77777777" w:rsidTr="002050AD">
        <w:trPr>
          <w:trHeight w:val="2158"/>
        </w:trPr>
        <w:tc>
          <w:tcPr>
            <w:tcW w:w="493" w:type="dxa"/>
          </w:tcPr>
          <w:p w14:paraId="408FF933" w14:textId="77777777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57F5C3" w14:textId="77777777" w:rsidR="00EF26BE" w:rsidRPr="007D3056" w:rsidRDefault="00EF26BE" w:rsidP="007D30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305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4A44E357" w14:textId="4F082E85" w:rsidR="00B45950" w:rsidRPr="007D3056" w:rsidRDefault="00EF26BE" w:rsidP="007D30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D3056">
              <w:rPr>
                <w:rFonts w:ascii="Arial" w:hAnsi="Arial" w:cs="Arial"/>
                <w:bCs/>
                <w:sz w:val="22"/>
                <w:szCs w:val="22"/>
              </w:rPr>
              <w:t xml:space="preserve">Nieruchomość gruntowa </w:t>
            </w:r>
            <w:r w:rsidR="00B45950" w:rsidRPr="007D3056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r w:rsidRPr="007D3056">
              <w:rPr>
                <w:rFonts w:ascii="Arial" w:hAnsi="Arial" w:cs="Arial"/>
                <w:bCs/>
                <w:sz w:val="22"/>
                <w:szCs w:val="22"/>
              </w:rPr>
              <w:t xml:space="preserve">zabudowana, położona </w:t>
            </w:r>
            <w:r w:rsidR="005F4DF9" w:rsidRPr="007D305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7D3056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B45950" w:rsidRPr="007D3056">
              <w:rPr>
                <w:rFonts w:ascii="Arial" w:hAnsi="Arial" w:cs="Arial"/>
                <w:bCs/>
                <w:sz w:val="22"/>
                <w:szCs w:val="22"/>
              </w:rPr>
              <w:t xml:space="preserve">e Włocławku przy ul. </w:t>
            </w:r>
            <w:r w:rsidR="00CE206E" w:rsidRPr="007D3056">
              <w:rPr>
                <w:rFonts w:ascii="Arial" w:hAnsi="Arial" w:cs="Arial"/>
                <w:bCs/>
                <w:sz w:val="22"/>
                <w:szCs w:val="22"/>
              </w:rPr>
              <w:t>Toruński</w:t>
            </w:r>
            <w:r w:rsidR="00B45950" w:rsidRPr="007D3056">
              <w:rPr>
                <w:rFonts w:ascii="Arial" w:hAnsi="Arial" w:cs="Arial"/>
                <w:bCs/>
                <w:sz w:val="22"/>
                <w:szCs w:val="22"/>
              </w:rPr>
              <w:t>ej, oznaczon</w:t>
            </w:r>
            <w:r w:rsidR="002050AD" w:rsidRPr="007D3056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CE206E" w:rsidRPr="007D3056">
              <w:rPr>
                <w:rFonts w:ascii="Arial" w:hAnsi="Arial" w:cs="Arial"/>
                <w:bCs/>
                <w:sz w:val="22"/>
                <w:szCs w:val="22"/>
              </w:rPr>
              <w:t>działka ewidencyjna                   nr 168/9 o powierzchni 0,0220 ha,               w obrębie Krzywa Góra,</w:t>
            </w:r>
            <w:r w:rsidR="002050AD" w:rsidRPr="007D305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B45950" w:rsidRPr="007D3056">
              <w:rPr>
                <w:rFonts w:ascii="Arial" w:hAnsi="Arial" w:cs="Arial"/>
                <w:bCs/>
                <w:sz w:val="22"/>
                <w:szCs w:val="22"/>
              </w:rPr>
              <w:t xml:space="preserve">objęta księgą wieczystą </w:t>
            </w:r>
            <w:r w:rsidR="00CC344A" w:rsidRPr="007D305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B45950" w:rsidRPr="007D3056">
              <w:rPr>
                <w:rFonts w:ascii="Arial" w:hAnsi="Arial" w:cs="Arial"/>
                <w:bCs/>
                <w:sz w:val="22"/>
                <w:szCs w:val="22"/>
              </w:rPr>
              <w:t xml:space="preserve">nr </w:t>
            </w:r>
            <w:r w:rsidR="00CE206E" w:rsidRPr="007D3056">
              <w:rPr>
                <w:rFonts w:ascii="Arial" w:hAnsi="Arial" w:cs="Arial"/>
                <w:bCs/>
                <w:sz w:val="22"/>
                <w:szCs w:val="22"/>
              </w:rPr>
              <w:t>WL1W/00003632/5.</w:t>
            </w:r>
          </w:p>
          <w:p w14:paraId="55F5814A" w14:textId="77777777" w:rsidR="00B45950" w:rsidRPr="007D3056" w:rsidRDefault="00B45950" w:rsidP="007D305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C1B522" w14:textId="77777777" w:rsidR="00B45950" w:rsidRPr="007D3056" w:rsidRDefault="00B45950" w:rsidP="007D305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71B46A" w14:textId="2CD653BE" w:rsidR="00EF26BE" w:rsidRPr="007D3056" w:rsidRDefault="00EF26BE" w:rsidP="007D30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022F3C7" w14:textId="774F5CAF" w:rsidR="00CE206E" w:rsidRPr="007D3056" w:rsidRDefault="00EF26BE" w:rsidP="007D3056">
            <w:pPr>
              <w:tabs>
                <w:tab w:val="left" w:pos="3780"/>
              </w:tabs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>Przedmiotow</w:t>
            </w:r>
            <w:r w:rsidR="003E5930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ą </w:t>
            </w:r>
            <w:r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>nieruchomość stanowi</w:t>
            </w:r>
            <w:r w:rsidR="003E5930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>działk</w:t>
            </w:r>
            <w:r w:rsidR="00CE206E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3E5930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050AD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CE206E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>niezabudowana,</w:t>
            </w:r>
            <w:r w:rsidR="00C477A3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płaska,</w:t>
            </w:r>
            <w:r w:rsidR="00CE206E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477A3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>niezadrzewiona</w:t>
            </w:r>
            <w:r w:rsidR="00C477A3" w:rsidRPr="007D3056">
              <w:rPr>
                <w:rFonts w:ascii="Arial" w:hAnsi="Arial" w:cs="Arial"/>
              </w:rPr>
              <w:t xml:space="preserve"> </w:t>
            </w:r>
            <w:r w:rsidR="00C477A3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>o kształcie trapezu. Przez nieruchomość przechodzi linia kolejowa, sieć elektroenergetyczna i telekomunikacyjna.</w:t>
            </w:r>
          </w:p>
          <w:p w14:paraId="5F2C8059" w14:textId="3AA3A5ED" w:rsidR="003E5930" w:rsidRPr="007D3056" w:rsidRDefault="00CE206E" w:rsidP="007D3056">
            <w:pPr>
              <w:tabs>
                <w:tab w:val="left" w:pos="3780"/>
              </w:tabs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>Działka położona bezpośrednio przy drodze krajowej nr 91</w:t>
            </w:r>
            <w:r w:rsidR="00C477A3"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BE23E06" w14:textId="2C1EC35D" w:rsidR="00EF26BE" w:rsidRPr="007D3056" w:rsidRDefault="00EF26BE" w:rsidP="007D3056">
            <w:pPr>
              <w:tabs>
                <w:tab w:val="left" w:pos="3780"/>
              </w:tabs>
              <w:spacing w:after="2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9596F73" w14:textId="66E95C4F" w:rsidR="00EF26BE" w:rsidRPr="007D3056" w:rsidRDefault="003E5930" w:rsidP="007D3056">
            <w:pPr>
              <w:rPr>
                <w:rFonts w:ascii="Arial" w:hAnsi="Arial" w:cs="Arial"/>
                <w:sz w:val="22"/>
                <w:szCs w:val="22"/>
              </w:rPr>
            </w:pPr>
            <w:r w:rsidRPr="007D3056">
              <w:rPr>
                <w:rFonts w:ascii="Arial" w:hAnsi="Arial" w:cs="Arial"/>
                <w:sz w:val="22"/>
                <w:szCs w:val="22"/>
              </w:rPr>
              <w:t xml:space="preserve">Przedmiotowa nieruchomość znajduje się </w:t>
            </w:r>
            <w:r w:rsidRPr="007D3056">
              <w:rPr>
                <w:rFonts w:ascii="Arial" w:hAnsi="Arial" w:cs="Arial"/>
                <w:color w:val="000000" w:themeColor="text1"/>
                <w:sz w:val="22"/>
                <w:szCs w:val="22"/>
              </w:rPr>
              <w:t>w terenie, dla którego obowiązuje miejscowy plan zagospodarowania przestrzennego miasta Włocławek</w:t>
            </w:r>
            <w:r w:rsidRPr="007D3056">
              <w:rPr>
                <w:rFonts w:ascii="Arial" w:hAnsi="Arial" w:cs="Arial"/>
                <w:sz w:val="22"/>
                <w:szCs w:val="22"/>
              </w:rPr>
              <w:t xml:space="preserve"> dla obszaru położonego pomiędzy granicą lasu, ulicą Toruńską, granicą miasta, ulicą Inowrocławską, terenami kolejowymi oraz w rejonie ulicy Krzywa Góra, przyjęty Uchwałą Nr XXXIX/1/2014 Rady Miasta Włocławek z dnia 27 stycznia 2014r. (Dz. Urz. Woj. Kujawsko-Pomorskiego z dnia 3 lutego 2014 roku, poz. 320). Zgodnie z ww. planem dz. </w:t>
            </w:r>
            <w:r w:rsidR="00C477A3" w:rsidRPr="007D3056">
              <w:rPr>
                <w:rFonts w:ascii="Arial" w:hAnsi="Arial" w:cs="Arial"/>
                <w:sz w:val="22"/>
                <w:szCs w:val="22"/>
              </w:rPr>
              <w:t xml:space="preserve">168/9 obręb Krzywa Góra </w:t>
            </w:r>
            <w:r w:rsidR="00C477A3" w:rsidRPr="007D3056">
              <w:rPr>
                <w:rFonts w:ascii="Arial" w:eastAsia="Calibri" w:hAnsi="Arial" w:cs="Arial"/>
                <w:sz w:val="22"/>
                <w:szCs w:val="22"/>
              </w:rPr>
              <w:t>znajduje się w obszarze oznaczonym na rysunku planu symbolem</w:t>
            </w:r>
            <w:r w:rsidR="00313ED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C477A3" w:rsidRPr="007D3056">
              <w:rPr>
                <w:rFonts w:ascii="Arial" w:eastAsia="Calibri" w:hAnsi="Arial" w:cs="Arial"/>
                <w:sz w:val="22"/>
                <w:szCs w:val="22"/>
              </w:rPr>
              <w:t>7 MN/U o przeznaczeniu: zabudowa mieszkaniowa jednorodzinna, usługi nieuciążliwe. Ponadto, na omawianym obszarze obowiązuje zakaz lokalizacji reklam wielkopowierzchniowych na urządzeniach reklamowych.</w:t>
            </w:r>
          </w:p>
        </w:tc>
        <w:tc>
          <w:tcPr>
            <w:tcW w:w="1701" w:type="dxa"/>
          </w:tcPr>
          <w:p w14:paraId="2715823E" w14:textId="77777777" w:rsidR="00EF26BE" w:rsidRPr="007D3056" w:rsidRDefault="00EF26BE" w:rsidP="007D30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25AD6" w14:textId="2F4D8C25" w:rsidR="00EF26BE" w:rsidRPr="007D3056" w:rsidRDefault="00C477A3" w:rsidP="007D30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056">
              <w:rPr>
                <w:rFonts w:ascii="Arial" w:hAnsi="Arial" w:cs="Arial"/>
                <w:b/>
                <w:bCs/>
                <w:sz w:val="22"/>
                <w:szCs w:val="22"/>
              </w:rPr>
              <w:t>28 100,00</w:t>
            </w:r>
            <w:r w:rsidR="001D3AF2" w:rsidRPr="007D30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</w:p>
        </w:tc>
      </w:tr>
    </w:tbl>
    <w:p w14:paraId="33434924" w14:textId="08C22197" w:rsidR="002B447D" w:rsidRPr="007D3056" w:rsidRDefault="00474EFD" w:rsidP="007D3056">
      <w:pPr>
        <w:pStyle w:val="Tekstpodstawowy"/>
        <w:rPr>
          <w:rFonts w:ascii="Arial" w:hAnsi="Arial" w:cs="Arial"/>
          <w:b/>
          <w:sz w:val="22"/>
          <w:szCs w:val="22"/>
        </w:rPr>
      </w:pPr>
      <w:r w:rsidRPr="007D3056">
        <w:rPr>
          <w:rFonts w:ascii="Arial" w:hAnsi="Arial" w:cs="Arial"/>
          <w:b/>
          <w:sz w:val="22"/>
          <w:szCs w:val="22"/>
        </w:rPr>
        <w:t>Uwagi:</w:t>
      </w:r>
    </w:p>
    <w:p w14:paraId="62D9B800" w14:textId="32DB7499" w:rsidR="005F4DF9" w:rsidRPr="007D3056" w:rsidRDefault="00474EFD" w:rsidP="007D3056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7D3056">
        <w:rPr>
          <w:rFonts w:ascii="Arial" w:hAnsi="Arial" w:cs="Arial"/>
          <w:sz w:val="22"/>
          <w:szCs w:val="22"/>
        </w:rPr>
        <w:t xml:space="preserve">Wykaz wywieszony zostaje zgodnie z art. 35 ust. 1 ustawy z dnia 21 sierpnia 1997 r. o gospodarce nieruchomościami </w:t>
      </w:r>
      <w:r w:rsidR="00C477A3" w:rsidRPr="007D3056">
        <w:rPr>
          <w:rFonts w:ascii="Arial" w:hAnsi="Arial" w:cs="Arial"/>
          <w:sz w:val="22"/>
          <w:szCs w:val="22"/>
        </w:rPr>
        <w:t xml:space="preserve">(Dz. U. z 2023 r. poz. 344 z </w:t>
      </w:r>
      <w:proofErr w:type="spellStart"/>
      <w:r w:rsidR="00C477A3" w:rsidRPr="007D3056">
        <w:rPr>
          <w:rFonts w:ascii="Arial" w:hAnsi="Arial" w:cs="Arial"/>
          <w:sz w:val="22"/>
          <w:szCs w:val="22"/>
        </w:rPr>
        <w:t>późn</w:t>
      </w:r>
      <w:proofErr w:type="spellEnd"/>
      <w:r w:rsidR="00C477A3" w:rsidRPr="007D3056">
        <w:rPr>
          <w:rFonts w:ascii="Arial" w:hAnsi="Arial" w:cs="Arial"/>
          <w:sz w:val="22"/>
          <w:szCs w:val="22"/>
        </w:rPr>
        <w:t xml:space="preserve">. zm.) </w:t>
      </w:r>
      <w:r w:rsidRPr="007D3056">
        <w:rPr>
          <w:rFonts w:ascii="Arial" w:hAnsi="Arial" w:cs="Arial"/>
          <w:sz w:val="22"/>
          <w:szCs w:val="22"/>
        </w:rPr>
        <w:t>na okres</w:t>
      </w:r>
      <w:r w:rsidR="00E010E3">
        <w:rPr>
          <w:rFonts w:ascii="Arial" w:hAnsi="Arial" w:cs="Arial"/>
          <w:sz w:val="22"/>
          <w:szCs w:val="22"/>
        </w:rPr>
        <w:t xml:space="preserve"> </w:t>
      </w:r>
      <w:r w:rsidRPr="007D3056">
        <w:rPr>
          <w:rFonts w:ascii="Arial" w:hAnsi="Arial" w:cs="Arial"/>
          <w:sz w:val="22"/>
          <w:szCs w:val="22"/>
        </w:rPr>
        <w:t xml:space="preserve">21 dni, tj. do dnia </w:t>
      </w:r>
      <w:r w:rsidR="008D50F6">
        <w:rPr>
          <w:rFonts w:ascii="Arial" w:hAnsi="Arial" w:cs="Arial"/>
          <w:sz w:val="22"/>
          <w:szCs w:val="22"/>
        </w:rPr>
        <w:t>2</w:t>
      </w:r>
      <w:r w:rsidR="00313FFA">
        <w:rPr>
          <w:rFonts w:ascii="Arial" w:hAnsi="Arial" w:cs="Arial"/>
          <w:sz w:val="22"/>
          <w:szCs w:val="22"/>
        </w:rPr>
        <w:t>9</w:t>
      </w:r>
      <w:r w:rsidR="008D50F6">
        <w:rPr>
          <w:rFonts w:ascii="Arial" w:hAnsi="Arial" w:cs="Arial"/>
          <w:sz w:val="22"/>
          <w:szCs w:val="22"/>
        </w:rPr>
        <w:t xml:space="preserve"> grudnia 2023 r.</w:t>
      </w:r>
    </w:p>
    <w:p w14:paraId="63703B1F" w14:textId="43D23457" w:rsidR="000F2ABE" w:rsidRPr="007D3056" w:rsidRDefault="00474EFD" w:rsidP="007D3056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7D3056">
        <w:rPr>
          <w:rFonts w:ascii="Arial" w:hAnsi="Arial" w:cs="Arial"/>
          <w:sz w:val="22"/>
          <w:szCs w:val="22"/>
        </w:rPr>
        <w:t>Termin do złożenia wniosku przez osoby, którym przysługuje pierwszeństwo w nabyciu nieruchomości na podstawie art. 34 ust. 1 pkt. 1 i 2 ustawy o gospodarce nieruchomościami, upływa z dniem</w:t>
      </w:r>
      <w:r w:rsidR="008D50F6">
        <w:rPr>
          <w:rFonts w:ascii="Arial" w:hAnsi="Arial" w:cs="Arial"/>
          <w:sz w:val="22"/>
          <w:szCs w:val="22"/>
        </w:rPr>
        <w:t xml:space="preserve"> 1</w:t>
      </w:r>
      <w:r w:rsidR="00313FFA">
        <w:rPr>
          <w:rFonts w:ascii="Arial" w:hAnsi="Arial" w:cs="Arial"/>
          <w:sz w:val="22"/>
          <w:szCs w:val="22"/>
        </w:rPr>
        <w:t>9</w:t>
      </w:r>
      <w:r w:rsidR="008D50F6">
        <w:rPr>
          <w:rFonts w:ascii="Arial" w:hAnsi="Arial" w:cs="Arial"/>
          <w:sz w:val="22"/>
          <w:szCs w:val="22"/>
        </w:rPr>
        <w:t xml:space="preserve"> stycznia 2024 r.</w:t>
      </w:r>
    </w:p>
    <w:p w14:paraId="6D6B60A7" w14:textId="0E49843B" w:rsidR="00211FA0" w:rsidRPr="007D3056" w:rsidRDefault="00211FA0" w:rsidP="007D3056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7D3056">
        <w:rPr>
          <w:rFonts w:ascii="Arial" w:hAnsi="Arial" w:cs="Arial"/>
          <w:sz w:val="22"/>
          <w:szCs w:val="22"/>
        </w:rPr>
        <w:t>Do wylicytowanej ceny zostanie doliczony podatek VAT w wysokości 23%.</w:t>
      </w:r>
    </w:p>
    <w:sectPr w:rsidR="00211FA0" w:rsidRPr="007D3056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427B3"/>
    <w:multiLevelType w:val="hybridMultilevel"/>
    <w:tmpl w:val="A0FEA8A4"/>
    <w:lvl w:ilvl="0" w:tplc="0B2E6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7BC9"/>
    <w:multiLevelType w:val="hybridMultilevel"/>
    <w:tmpl w:val="0E6C81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22715948">
    <w:abstractNumId w:val="0"/>
  </w:num>
  <w:num w:numId="2" w16cid:durableId="1329988595">
    <w:abstractNumId w:val="1"/>
  </w:num>
  <w:num w:numId="3" w16cid:durableId="564024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7D"/>
    <w:rsid w:val="00053066"/>
    <w:rsid w:val="00076735"/>
    <w:rsid w:val="000F2ABE"/>
    <w:rsid w:val="00122472"/>
    <w:rsid w:val="001A5FC5"/>
    <w:rsid w:val="001D3AF2"/>
    <w:rsid w:val="002050AD"/>
    <w:rsid w:val="00211FA0"/>
    <w:rsid w:val="00240E63"/>
    <w:rsid w:val="002B447D"/>
    <w:rsid w:val="002D0AF8"/>
    <w:rsid w:val="00313EDE"/>
    <w:rsid w:val="00313FFA"/>
    <w:rsid w:val="003E5930"/>
    <w:rsid w:val="00474EFD"/>
    <w:rsid w:val="0050715B"/>
    <w:rsid w:val="0058490C"/>
    <w:rsid w:val="005F4DF9"/>
    <w:rsid w:val="00652A47"/>
    <w:rsid w:val="00694B20"/>
    <w:rsid w:val="007D3056"/>
    <w:rsid w:val="008D50F6"/>
    <w:rsid w:val="0095490D"/>
    <w:rsid w:val="009B1E82"/>
    <w:rsid w:val="00B45950"/>
    <w:rsid w:val="00B5275D"/>
    <w:rsid w:val="00BE2509"/>
    <w:rsid w:val="00C21E94"/>
    <w:rsid w:val="00C477A3"/>
    <w:rsid w:val="00CC344A"/>
    <w:rsid w:val="00CD2735"/>
    <w:rsid w:val="00CE206E"/>
    <w:rsid w:val="00E010E3"/>
    <w:rsid w:val="00E22F1F"/>
    <w:rsid w:val="00E7183C"/>
    <w:rsid w:val="00EF26BE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4822"/>
  <w15:chartTrackingRefBased/>
  <w15:docId w15:val="{0ABD53E1-5207-4E7A-9C91-BFC83AB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447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2B447D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44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B44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B447D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4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435/2023 Prezydenta Miasta Włocławek z dn. 7 grudnia 2023 r.</dc:title>
  <dc:subject/>
  <dc:creator>Weronika Borkowska</dc:creator>
  <cp:keywords>Załącznik do Zarządzenia Prezydenta Miasta Włocławek</cp:keywords>
  <dc:description/>
  <cp:lastModifiedBy>Karolina Budziszewska</cp:lastModifiedBy>
  <cp:revision>10</cp:revision>
  <cp:lastPrinted>2023-12-06T12:55:00Z</cp:lastPrinted>
  <dcterms:created xsi:type="dcterms:W3CDTF">2023-12-05T13:56:00Z</dcterms:created>
  <dcterms:modified xsi:type="dcterms:W3CDTF">2023-12-07T10:46:00Z</dcterms:modified>
</cp:coreProperties>
</file>